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DAF4D">
      <w:pPr>
        <w:pStyle w:val="9"/>
        <w:ind w:left="0"/>
      </w:pPr>
    </w:p>
    <w:p w14:paraId="040BE594">
      <w:pPr>
        <w:pStyle w:val="9"/>
        <w:ind w:left="0"/>
        <w:jc w:val="center"/>
        <w:rPr>
          <w:rFonts w:hint="default"/>
          <w:sz w:val="28"/>
          <w:szCs w:val="28"/>
          <w:lang w:val="en-US"/>
        </w:rPr>
      </w:pPr>
      <w:r>
        <w:rPr>
          <w:sz w:val="28"/>
          <w:szCs w:val="28"/>
        </w:rPr>
        <w:t>P</w:t>
      </w:r>
      <w:r>
        <w:rPr>
          <w:rFonts w:hint="default"/>
          <w:sz w:val="28"/>
          <w:szCs w:val="28"/>
          <w:lang w:val="en-US"/>
        </w:rPr>
        <w:t xml:space="preserve">engaruh </w:t>
      </w:r>
      <w:r>
        <w:rPr>
          <w:sz w:val="28"/>
          <w:szCs w:val="28"/>
        </w:rPr>
        <w:t>K</w:t>
      </w:r>
      <w:r>
        <w:rPr>
          <w:rFonts w:hint="default"/>
          <w:sz w:val="28"/>
          <w:szCs w:val="28"/>
          <w:lang w:val="en-US"/>
        </w:rPr>
        <w:t>ecerdasan</w:t>
      </w:r>
      <w:r>
        <w:rPr>
          <w:sz w:val="28"/>
          <w:szCs w:val="28"/>
          <w:lang w:val="en-US"/>
        </w:rPr>
        <w:t xml:space="preserve"> </w:t>
      </w:r>
      <w:r>
        <w:rPr>
          <w:sz w:val="28"/>
          <w:szCs w:val="28"/>
        </w:rPr>
        <w:t>I</w:t>
      </w:r>
      <w:r>
        <w:rPr>
          <w:rFonts w:hint="default"/>
          <w:sz w:val="28"/>
          <w:szCs w:val="28"/>
          <w:lang w:val="en-US"/>
        </w:rPr>
        <w:t xml:space="preserve">ntrapersonal </w:t>
      </w:r>
      <w:r>
        <w:rPr>
          <w:sz w:val="28"/>
          <w:szCs w:val="28"/>
        </w:rPr>
        <w:t>T</w:t>
      </w:r>
      <w:r>
        <w:rPr>
          <w:rFonts w:hint="default"/>
          <w:sz w:val="28"/>
          <w:szCs w:val="28"/>
          <w:lang w:val="en-US"/>
        </w:rPr>
        <w:t>erhadap</w:t>
      </w:r>
      <w:r>
        <w:rPr>
          <w:sz w:val="28"/>
          <w:szCs w:val="28"/>
        </w:rPr>
        <w:t xml:space="preserve"> P</w:t>
      </w:r>
      <w:r>
        <w:rPr>
          <w:rFonts w:hint="default"/>
          <w:sz w:val="28"/>
          <w:szCs w:val="28"/>
          <w:lang w:val="en-US"/>
        </w:rPr>
        <w:t>enyesuaian</w:t>
      </w:r>
      <w:r>
        <w:rPr>
          <w:sz w:val="28"/>
          <w:szCs w:val="28"/>
        </w:rPr>
        <w:t xml:space="preserve"> D</w:t>
      </w:r>
      <w:r>
        <w:rPr>
          <w:rFonts w:hint="default"/>
          <w:sz w:val="28"/>
          <w:szCs w:val="28"/>
          <w:lang w:val="en-US"/>
        </w:rPr>
        <w:t>iri</w:t>
      </w:r>
    </w:p>
    <w:p w14:paraId="641A082F">
      <w:pPr>
        <w:pStyle w:val="9"/>
        <w:ind w:left="0"/>
        <w:jc w:val="center"/>
        <w:rPr>
          <w:rFonts w:hint="default"/>
          <w:sz w:val="28"/>
          <w:szCs w:val="28"/>
          <w:lang w:val="en-US"/>
        </w:rPr>
      </w:pPr>
      <w:r>
        <w:rPr>
          <w:rFonts w:hint="default"/>
          <w:sz w:val="28"/>
          <w:szCs w:val="28"/>
          <w:lang w:val="en-US"/>
        </w:rPr>
        <w:t>Peserta Didik</w:t>
      </w:r>
      <w:r>
        <w:rPr>
          <w:sz w:val="28"/>
          <w:szCs w:val="28"/>
        </w:rPr>
        <w:t xml:space="preserve"> D</w:t>
      </w:r>
      <w:r>
        <w:rPr>
          <w:rFonts w:hint="default"/>
          <w:sz w:val="28"/>
          <w:szCs w:val="28"/>
          <w:lang w:val="en-US"/>
        </w:rPr>
        <w:t>i</w:t>
      </w:r>
      <w:r>
        <w:rPr>
          <w:sz w:val="28"/>
          <w:szCs w:val="28"/>
        </w:rPr>
        <w:t xml:space="preserve"> SMP N</w:t>
      </w:r>
      <w:r>
        <w:rPr>
          <w:rFonts w:hint="default"/>
          <w:sz w:val="28"/>
          <w:szCs w:val="28"/>
          <w:lang w:val="en-US"/>
        </w:rPr>
        <w:t>egeri</w:t>
      </w:r>
      <w:r>
        <w:rPr>
          <w:sz w:val="28"/>
          <w:szCs w:val="28"/>
        </w:rPr>
        <w:t xml:space="preserve"> 10 P</w:t>
      </w:r>
      <w:r>
        <w:rPr>
          <w:rFonts w:hint="default"/>
          <w:sz w:val="28"/>
          <w:szCs w:val="28"/>
          <w:lang w:val="en-US"/>
        </w:rPr>
        <w:t>agimana</w:t>
      </w:r>
    </w:p>
    <w:p w14:paraId="5A03E7BB">
      <w:pPr>
        <w:pStyle w:val="9"/>
        <w:ind w:left="0"/>
        <w:jc w:val="center"/>
        <w:rPr>
          <w:rFonts w:hint="default"/>
          <w:sz w:val="28"/>
          <w:szCs w:val="28"/>
          <w:lang w:val="en-US"/>
        </w:rPr>
      </w:pPr>
    </w:p>
    <w:p w14:paraId="55B8D30E">
      <w:pPr>
        <w:spacing w:after="0" w:line="240" w:lineRule="auto"/>
        <w:ind w:right="6"/>
        <w:jc w:val="center"/>
        <w:rPr>
          <w:rFonts w:ascii="Times New Roman" w:hAnsi="Times New Roman" w:cs="Times New Roman"/>
          <w:b/>
          <w:sz w:val="20"/>
          <w:vertAlign w:val="superscript"/>
        </w:rPr>
      </w:pPr>
      <w:r>
        <w:rPr>
          <w:rFonts w:ascii="Times New Roman" w:hAnsi="Times New Roman" w:cs="Times New Roman"/>
          <w:b/>
          <w:sz w:val="20"/>
        </w:rPr>
        <w:t>H</w:t>
      </w:r>
      <w:r>
        <w:rPr>
          <w:rFonts w:hint="default" w:ascii="Times New Roman" w:hAnsi="Times New Roman" w:cs="Times New Roman"/>
          <w:b/>
          <w:sz w:val="20"/>
          <w:lang w:val="en-US"/>
        </w:rPr>
        <w:t>apsa Sangkota</w:t>
      </w:r>
      <w:r>
        <w:rPr>
          <w:rFonts w:ascii="Times New Roman" w:hAnsi="Times New Roman" w:cs="Times New Roman"/>
          <w:b/>
          <w:sz w:val="20"/>
          <w:vertAlign w:val="superscript"/>
        </w:rPr>
        <w:t>1</w:t>
      </w:r>
    </w:p>
    <w:p w14:paraId="2E85B414">
      <w:pPr>
        <w:spacing w:after="0" w:line="240" w:lineRule="auto"/>
        <w:ind w:right="50" w:hanging="6"/>
        <w:jc w:val="center"/>
        <w:rPr>
          <w:rFonts w:ascii="Times New Roman" w:hAnsi="Times New Roman" w:cs="Times New Roman"/>
          <w:sz w:val="20"/>
        </w:rPr>
      </w:pPr>
      <w:r>
        <w:rPr>
          <w:rFonts w:ascii="Times New Roman" w:hAnsi="Times New Roman" w:cs="Times New Roman"/>
          <w:sz w:val="20"/>
        </w:rPr>
        <w:t>Program Studi Bimbingan dan Konseling, Universitas Tompotika Luwuk</w:t>
      </w:r>
    </w:p>
    <w:p w14:paraId="6882B9F0">
      <w:pPr>
        <w:spacing w:after="0" w:line="360" w:lineRule="auto"/>
        <w:ind w:right="18" w:hanging="6"/>
        <w:jc w:val="center"/>
        <w:rPr>
          <w:rFonts w:ascii="Segoe UI" w:hAnsi="Segoe UI" w:eastAsia="Segoe UI" w:cs="Segoe UI"/>
          <w:i w:val="0"/>
          <w:iCs w:val="0"/>
          <w:caps w:val="0"/>
          <w:spacing w:val="0"/>
          <w:sz w:val="16"/>
          <w:szCs w:val="16"/>
          <w:shd w:val="clear" w:fill="FFFFFF"/>
        </w:rPr>
      </w:pPr>
      <w:r>
        <w:rPr>
          <w:rFonts w:ascii="Times New Roman" w:hAnsi="Times New Roman" w:cs="Times New Roman"/>
          <w:sz w:val="20"/>
        </w:rPr>
        <w:t xml:space="preserve"> Email:</w:t>
      </w:r>
      <w:r>
        <w:rPr>
          <w:rFonts w:ascii="Times New Roman" w:hAnsi="Times New Roman" w:cs="Times New Roman"/>
          <w:spacing w:val="-13"/>
          <w:sz w:val="20"/>
        </w:rPr>
        <w:t xml:space="preserve">  </w:t>
      </w:r>
      <w:r>
        <w:rPr>
          <w:rFonts w:ascii="Segoe UI" w:hAnsi="Segoe UI" w:eastAsia="Segoe UI" w:cs="Segoe UI"/>
          <w:i w:val="0"/>
          <w:iCs w:val="0"/>
          <w:caps w:val="0"/>
          <w:spacing w:val="0"/>
          <w:sz w:val="16"/>
          <w:szCs w:val="16"/>
          <w:shd w:val="clear" w:fill="FFFFFF"/>
        </w:rPr>
        <w:fldChar w:fldCharType="begin"/>
      </w:r>
      <w:r>
        <w:rPr>
          <w:rFonts w:ascii="Segoe UI" w:hAnsi="Segoe UI" w:eastAsia="Segoe UI" w:cs="Segoe UI"/>
          <w:i w:val="0"/>
          <w:iCs w:val="0"/>
          <w:caps w:val="0"/>
          <w:spacing w:val="0"/>
          <w:sz w:val="16"/>
          <w:szCs w:val="16"/>
          <w:shd w:val="clear" w:fill="FFFFFF"/>
        </w:rPr>
        <w:instrText xml:space="preserve"> HYPERLINK "mailto:sangkotahapsa@gmail.com" </w:instrText>
      </w:r>
      <w:r>
        <w:rPr>
          <w:rFonts w:ascii="Segoe UI" w:hAnsi="Segoe UI" w:eastAsia="Segoe UI" w:cs="Segoe UI"/>
          <w:i w:val="0"/>
          <w:iCs w:val="0"/>
          <w:caps w:val="0"/>
          <w:spacing w:val="0"/>
          <w:sz w:val="16"/>
          <w:szCs w:val="16"/>
          <w:shd w:val="clear" w:fill="FFFFFF"/>
        </w:rPr>
        <w:fldChar w:fldCharType="separate"/>
      </w:r>
      <w:r>
        <w:rPr>
          <w:rStyle w:val="7"/>
          <w:rFonts w:ascii="Segoe UI" w:hAnsi="Segoe UI" w:eastAsia="Segoe UI" w:cs="Segoe UI"/>
          <w:i w:val="0"/>
          <w:iCs w:val="0"/>
          <w:caps w:val="0"/>
          <w:spacing w:val="0"/>
          <w:sz w:val="16"/>
          <w:szCs w:val="16"/>
          <w:shd w:val="clear" w:fill="FFFFFF"/>
        </w:rPr>
        <w:t>sangkotahapsa@gmail.com</w:t>
      </w:r>
      <w:r>
        <w:rPr>
          <w:rFonts w:ascii="Segoe UI" w:hAnsi="Segoe UI" w:eastAsia="Segoe UI" w:cs="Segoe UI"/>
          <w:i w:val="0"/>
          <w:iCs w:val="0"/>
          <w:caps w:val="0"/>
          <w:spacing w:val="0"/>
          <w:sz w:val="16"/>
          <w:szCs w:val="16"/>
          <w:shd w:val="clear" w:fill="FFFFFF"/>
        </w:rPr>
        <w:fldChar w:fldCharType="end"/>
      </w:r>
    </w:p>
    <w:p w14:paraId="4E2FBCCC">
      <w:pPr>
        <w:spacing w:after="0" w:line="240" w:lineRule="auto"/>
        <w:ind w:right="6"/>
        <w:jc w:val="both"/>
        <w:rPr>
          <w:rFonts w:hint="default" w:ascii="Times New Roman" w:hAnsi="Times New Roman" w:cs="Times New Roman"/>
          <w:b/>
          <w:sz w:val="20"/>
          <w:vertAlign w:val="superscript"/>
          <w:lang w:val="en-US"/>
        </w:rPr>
      </w:pPr>
    </w:p>
    <w:p w14:paraId="1904D32D">
      <w:pPr>
        <w:spacing w:after="0" w:line="240" w:lineRule="auto"/>
        <w:ind w:right="50" w:hanging="6"/>
        <w:jc w:val="center"/>
        <w:rPr>
          <w:rFonts w:hint="default" w:ascii="Times New Roman" w:hAnsi="Times New Roman" w:cs="Times New Roman"/>
          <w:sz w:val="20"/>
          <w:lang w:val="en-US"/>
        </w:rPr>
      </w:pPr>
      <w:r>
        <w:rPr>
          <w:rFonts w:hint="default" w:ascii="Times New Roman" w:hAnsi="Times New Roman" w:cs="Times New Roman"/>
          <w:sz w:val="20"/>
          <w:lang w:val="en-US"/>
        </w:rPr>
        <w:t>Hasan Lambause</w:t>
      </w:r>
      <w:r>
        <w:rPr>
          <w:rFonts w:hint="default" w:ascii="Times New Roman" w:hAnsi="Times New Roman" w:cs="Times New Roman"/>
          <w:sz w:val="20"/>
          <w:vertAlign w:val="superscript"/>
          <w:lang w:val="en-US"/>
        </w:rPr>
        <w:t>2</w:t>
      </w:r>
    </w:p>
    <w:p w14:paraId="186ABBFF">
      <w:pPr>
        <w:spacing w:after="0" w:line="240" w:lineRule="auto"/>
        <w:ind w:right="50" w:hanging="6"/>
        <w:jc w:val="center"/>
        <w:rPr>
          <w:rFonts w:ascii="Times New Roman" w:hAnsi="Times New Roman" w:cs="Times New Roman"/>
          <w:sz w:val="20"/>
        </w:rPr>
      </w:pPr>
      <w:r>
        <w:rPr>
          <w:rFonts w:ascii="Times New Roman" w:hAnsi="Times New Roman" w:cs="Times New Roman"/>
          <w:sz w:val="20"/>
        </w:rPr>
        <w:t>Program Studi Bimbingan dan Konseling, Universitas Tompotika Luwuk</w:t>
      </w:r>
    </w:p>
    <w:p w14:paraId="20E816B1">
      <w:pPr>
        <w:spacing w:after="0" w:line="240" w:lineRule="auto"/>
        <w:ind w:right="50" w:hanging="14"/>
        <w:jc w:val="center"/>
        <w:rPr>
          <w:rFonts w:hint="default" w:ascii="Times New Roman" w:hAnsi="Times New Roman" w:cs="Times New Roman"/>
          <w:spacing w:val="-13"/>
          <w:sz w:val="20"/>
          <w:lang w:val="en-US"/>
        </w:rPr>
      </w:pPr>
      <w:r>
        <w:rPr>
          <w:rFonts w:ascii="Times New Roman" w:hAnsi="Times New Roman" w:cs="Times New Roman"/>
          <w:sz w:val="20"/>
        </w:rPr>
        <w:t xml:space="preserve"> Email:</w:t>
      </w:r>
      <w:r>
        <w:rPr>
          <w:rFonts w:ascii="Times New Roman" w:hAnsi="Times New Roman" w:cs="Times New Roman"/>
          <w:spacing w:val="-13"/>
          <w:sz w:val="20"/>
        </w:rPr>
        <w:t xml:space="preserve">  </w:t>
      </w:r>
      <w:r>
        <w:rPr>
          <w:rFonts w:hint="default" w:ascii="Times New Roman" w:hAnsi="Times New Roman" w:cs="Times New Roman"/>
          <w:spacing w:val="-13"/>
          <w:sz w:val="20"/>
          <w:lang w:val="en-US"/>
        </w:rPr>
        <w:fldChar w:fldCharType="begin"/>
      </w:r>
      <w:r>
        <w:rPr>
          <w:rFonts w:hint="default" w:ascii="Times New Roman" w:hAnsi="Times New Roman" w:cs="Times New Roman"/>
          <w:spacing w:val="-13"/>
          <w:sz w:val="20"/>
          <w:lang w:val="en-US"/>
        </w:rPr>
        <w:instrText xml:space="preserve"> HYPERLINK "mailto:hasanlambause@gmail.com" </w:instrText>
      </w:r>
      <w:r>
        <w:rPr>
          <w:rFonts w:hint="default" w:ascii="Times New Roman" w:hAnsi="Times New Roman" w:cs="Times New Roman"/>
          <w:spacing w:val="-13"/>
          <w:sz w:val="20"/>
          <w:lang w:val="en-US"/>
        </w:rPr>
        <w:fldChar w:fldCharType="separate"/>
      </w:r>
      <w:r>
        <w:rPr>
          <w:rStyle w:val="7"/>
          <w:rFonts w:hint="default" w:ascii="Times New Roman" w:hAnsi="Times New Roman" w:cs="Times New Roman"/>
          <w:spacing w:val="-13"/>
          <w:sz w:val="20"/>
          <w:lang w:val="en-US"/>
        </w:rPr>
        <w:t>hasanlambause@gmail.com</w:t>
      </w:r>
      <w:r>
        <w:rPr>
          <w:rFonts w:hint="default" w:ascii="Times New Roman" w:hAnsi="Times New Roman" w:cs="Times New Roman"/>
          <w:spacing w:val="-13"/>
          <w:sz w:val="20"/>
          <w:lang w:val="en-US"/>
        </w:rPr>
        <w:fldChar w:fldCharType="end"/>
      </w:r>
    </w:p>
    <w:p w14:paraId="39EEA359">
      <w:pPr>
        <w:spacing w:after="0" w:line="240" w:lineRule="auto"/>
        <w:ind w:right="50" w:hanging="14"/>
        <w:jc w:val="center"/>
        <w:rPr>
          <w:rFonts w:hint="default" w:ascii="Times New Roman" w:hAnsi="Times New Roman" w:cs="Times New Roman"/>
          <w:spacing w:val="-13"/>
          <w:sz w:val="20"/>
          <w:lang w:val="en-US"/>
        </w:rPr>
      </w:pPr>
    </w:p>
    <w:p w14:paraId="26FE767E">
      <w:pPr>
        <w:spacing w:after="0" w:line="240" w:lineRule="auto"/>
        <w:ind w:right="50" w:hanging="14"/>
        <w:jc w:val="center"/>
        <w:rPr>
          <w:rFonts w:hint="default" w:ascii="Times New Roman" w:hAnsi="Times New Roman" w:cs="Times New Roman"/>
          <w:spacing w:val="-13"/>
          <w:sz w:val="20"/>
          <w:lang w:val="en-US"/>
        </w:rPr>
      </w:pPr>
    </w:p>
    <w:p w14:paraId="0B94B7C4">
      <w:pPr>
        <w:spacing w:after="0" w:line="240" w:lineRule="auto"/>
        <w:ind w:right="50" w:hanging="14"/>
        <w:jc w:val="center"/>
      </w:pPr>
      <w:r>
        <w:rPr>
          <w:rFonts w:ascii="Times New Roman" w:hAnsi="Times New Roman" w:cs="Times New Roman"/>
          <w:spacing w:val="-13"/>
          <w:sz w:val="20"/>
        </w:rPr>
        <w:t xml:space="preserve"> </w:t>
      </w:r>
    </w:p>
    <w:p w14:paraId="635A964B">
      <w:pPr>
        <w:pStyle w:val="4"/>
        <w:spacing w:before="1"/>
        <w:ind w:left="810" w:right="648"/>
        <w:jc w:val="both"/>
        <w:rPr>
          <w:bCs/>
        </w:rPr>
      </w:pPr>
      <w:r>
        <w:rPr>
          <w:b/>
        </w:rPr>
        <w:t>Abstract:</w:t>
      </w:r>
      <w:r>
        <w:rPr>
          <w:bCs/>
        </w:rPr>
        <w:t xml:space="preserve"> Tujuan dari penelitian ini adalah untuk mengetahui apakah ada pengaruh kecerdasan intrapersonal terhadap penyesuaian diri siswa di sekolah tersebut. Uji koefisien korelasi dan determinasi (R Square), uji linearitas, dan uji regresi liniear sederhana digunakan untuk menganalisis data dalam penelitian ini. Metode pengambilan data yang digunakan adalah angket dan dokumentasi. Hasil penelitian menunjukkan bahwa kecerdasan intrapersonal memiliki pengaruh yang linear dan signifikan terhadap penyesuaian diri siswa di SMP Negeri 10 Pagimana Kabupaten. Ini menunjukkan bahwa kecerdasan intrapersonal memiliki pengaruh yang linear dan signifikan terhadap penyesuaian diri siswa.</w:t>
      </w:r>
    </w:p>
    <w:p w14:paraId="2544AF03">
      <w:pPr>
        <w:pStyle w:val="4"/>
        <w:spacing w:before="1"/>
        <w:ind w:left="810" w:right="648"/>
      </w:pPr>
    </w:p>
    <w:p w14:paraId="56FAD1EB">
      <w:pPr>
        <w:spacing w:line="273" w:lineRule="auto"/>
        <w:ind w:left="810" w:right="648"/>
        <w:rPr>
          <w:rFonts w:ascii="Times New Roman" w:hAnsi="Times New Roman" w:eastAsia="Times New Roman" w:cs="Times New Roman"/>
          <w:i/>
          <w:sz w:val="20"/>
          <w:szCs w:val="20"/>
        </w:rPr>
      </w:pPr>
      <w:r>
        <w:rPr>
          <w:rFonts w:ascii="Times New Roman" w:hAnsi="Times New Roman" w:cs="Times New Roman"/>
          <w:b/>
        </w:rPr>
        <w:t>Keywords:</w:t>
      </w:r>
      <w:r>
        <w:rPr>
          <w:rFonts w:ascii="Times New Roman" w:hAnsi="Times New Roman" w:cs="Times New Roman"/>
          <w:b/>
          <w:spacing w:val="80"/>
        </w:rPr>
        <w:t xml:space="preserve"> </w:t>
      </w:r>
      <w:r>
        <w:rPr>
          <w:rFonts w:ascii="Times New Roman" w:hAnsi="Times New Roman" w:eastAsia="Times New Roman" w:cs="Times New Roman"/>
          <w:sz w:val="20"/>
          <w:szCs w:val="20"/>
        </w:rPr>
        <w:t xml:space="preserve"> </w:t>
      </w:r>
      <w:r>
        <w:rPr>
          <w:rFonts w:ascii="Times New Roman" w:hAnsi="Times New Roman" w:eastAsia="Times New Roman" w:cs="Times New Roman"/>
          <w:i/>
          <w:sz w:val="20"/>
          <w:szCs w:val="20"/>
        </w:rPr>
        <w:t>Kecerdasan Intrapersonal, Penyesuaian Diri</w:t>
      </w:r>
    </w:p>
    <w:p w14:paraId="69BB1921">
      <w:pPr>
        <w:spacing w:line="273" w:lineRule="auto"/>
        <w:ind w:left="810" w:right="648"/>
        <w:rPr>
          <w:rFonts w:ascii="Times New Roman" w:hAnsi="Times New Roman" w:cs="Times New Roman"/>
        </w:rPr>
      </w:pPr>
    </w:p>
    <w:p w14:paraId="6F53F750">
      <w:pPr>
        <w:pStyle w:val="4"/>
        <w:spacing w:before="204"/>
        <w:ind w:left="810" w:right="648"/>
        <w:jc w:val="both"/>
        <w:rPr>
          <w:bCs/>
        </w:rPr>
      </w:pPr>
      <w:r>
        <w:rPr>
          <w:b/>
        </w:rPr>
        <w:t>Abstrak:</w:t>
      </w:r>
      <w:r>
        <w:rPr>
          <w:b/>
          <w:spacing w:val="-5"/>
        </w:rPr>
        <w:t xml:space="preserve"> </w:t>
      </w:r>
      <w:r>
        <w:rPr>
          <w:bCs/>
          <w:spacing w:val="-5"/>
        </w:rPr>
        <w:t>The purpose of this study is to find out whether there is an influence of intrapersonal intelligence on the self-adjustment of students in the school. Correlation and determination coefficient test (R Square), linearity test, and simple linear regression test were used to analyze the data in this study. The data collection methods used are questionnaires and documentation. The results show that intrapersonal intelligence has a linear and significant influence on adjusters</w:t>
      </w:r>
    </w:p>
    <w:p w14:paraId="0343BB31">
      <w:pPr>
        <w:pStyle w:val="4"/>
        <w:ind w:left="810" w:right="648"/>
      </w:pPr>
    </w:p>
    <w:p w14:paraId="5870F57B">
      <w:pPr>
        <w:spacing w:before="1"/>
        <w:ind w:left="810" w:right="648"/>
        <w:rPr>
          <w:rFonts w:ascii="Times New Roman" w:hAnsi="Times New Roman" w:cs="Times New Roman"/>
          <w:i/>
          <w:iCs/>
        </w:rPr>
      </w:pPr>
      <w:r>
        <w:rPr>
          <w:rFonts w:ascii="Times New Roman" w:hAnsi="Times New Roman" w:cs="Times New Roman"/>
          <w:b/>
        </w:rPr>
        <w:t>Kata</w:t>
      </w:r>
      <w:r>
        <w:rPr>
          <w:rFonts w:ascii="Times New Roman" w:hAnsi="Times New Roman" w:cs="Times New Roman"/>
          <w:b/>
          <w:spacing w:val="31"/>
        </w:rPr>
        <w:t xml:space="preserve"> </w:t>
      </w:r>
      <w:r>
        <w:rPr>
          <w:rFonts w:ascii="Times New Roman" w:hAnsi="Times New Roman" w:cs="Times New Roman"/>
          <w:b/>
        </w:rPr>
        <w:t>kunci</w:t>
      </w:r>
      <w:r>
        <w:rPr>
          <w:rFonts w:ascii="Times New Roman" w:hAnsi="Times New Roman" w:cs="Times New Roman"/>
        </w:rPr>
        <w:t>:</w:t>
      </w:r>
      <w:r>
        <w:rPr>
          <w:rFonts w:ascii="Times New Roman" w:hAnsi="Times New Roman" w:cs="Times New Roman"/>
          <w:spacing w:val="28"/>
        </w:rPr>
        <w:t xml:space="preserve"> </w:t>
      </w:r>
      <w:r>
        <w:rPr>
          <w:rFonts w:ascii="Times New Roman" w:hAnsi="Times New Roman" w:cs="Times New Roman"/>
          <w:i/>
          <w:iCs/>
        </w:rPr>
        <w:t>Intrapersonal Intelligence, Self-Adjustment</w:t>
      </w:r>
    </w:p>
    <w:p w14:paraId="5E8BA61A">
      <w:pPr>
        <w:spacing w:before="1"/>
        <w:rPr>
          <w:rFonts w:ascii="Times New Roman" w:hAnsi="Times New Roman" w:cs="Times New Roman"/>
          <w:i/>
          <w:iCs/>
        </w:rPr>
      </w:pPr>
    </w:p>
    <w:p w14:paraId="7D67B8EE">
      <w:pPr>
        <w:spacing w:before="1"/>
        <w:rPr>
          <w:rFonts w:ascii="Times New Roman" w:hAnsi="Times New Roman" w:cs="Times New Roman"/>
          <w:b/>
          <w:bCs/>
          <w:sz w:val="24"/>
          <w:szCs w:val="24"/>
        </w:rPr>
        <w:sectPr>
          <w:headerReference r:id="rId5" w:type="default"/>
          <w:footerReference r:id="rId6" w:type="default"/>
          <w:pgSz w:w="12240" w:h="15840"/>
          <w:pgMar w:top="1701" w:right="1701" w:bottom="1701" w:left="1701" w:header="720" w:footer="720" w:gutter="0"/>
          <w:pgNumType w:fmt="decimal" w:start="59"/>
          <w:cols w:space="720" w:num="1"/>
          <w:docGrid w:linePitch="360" w:charSpace="0"/>
        </w:sectPr>
      </w:pPr>
    </w:p>
    <w:p w14:paraId="1BCEE670">
      <w:pPr>
        <w:spacing w:before="1"/>
        <w:rPr>
          <w:rFonts w:ascii="Times New Roman" w:hAnsi="Times New Roman" w:cs="Times New Roman"/>
          <w:b/>
          <w:bCs/>
          <w:sz w:val="24"/>
          <w:szCs w:val="24"/>
        </w:rPr>
      </w:pPr>
      <w:r>
        <w:rPr>
          <w:rFonts w:ascii="Times New Roman" w:hAnsi="Times New Roman" w:cs="Times New Roman"/>
          <w:b/>
          <w:bCs/>
          <w:sz w:val="24"/>
          <w:szCs w:val="24"/>
        </w:rPr>
        <w:t>PENDAHULUAN</w:t>
      </w:r>
    </w:p>
    <w:p w14:paraId="04871298">
      <w:pPr>
        <w:spacing w:before="1"/>
        <w:ind w:firstLine="720"/>
        <w:jc w:val="both"/>
        <w:rPr>
          <w:rFonts w:ascii="Times New Roman" w:hAnsi="Times New Roman" w:cs="Times New Roman"/>
          <w:sz w:val="24"/>
          <w:szCs w:val="24"/>
        </w:rPr>
      </w:pPr>
      <w:r>
        <w:rPr>
          <w:rFonts w:ascii="Times New Roman" w:hAnsi="Times New Roman" w:cs="Times New Roman"/>
          <w:sz w:val="24"/>
          <w:szCs w:val="24"/>
          <w:lang w:val="id"/>
        </w:rPr>
        <w:t>Kemampuan</w:t>
      </w:r>
      <w:r>
        <w:rPr>
          <w:rFonts w:ascii="Times New Roman" w:hAnsi="Times New Roman" w:cs="Times New Roman"/>
          <w:sz w:val="24"/>
          <w:szCs w:val="24"/>
        </w:rPr>
        <w:t xml:space="preserve"> </w:t>
      </w:r>
      <w:r>
        <w:rPr>
          <w:rFonts w:ascii="Times New Roman" w:hAnsi="Times New Roman" w:cs="Times New Roman"/>
          <w:sz w:val="24"/>
          <w:szCs w:val="24"/>
          <w:lang w:val="id"/>
        </w:rPr>
        <w:t>seseorang untuk</w:t>
      </w:r>
      <w:r>
        <w:rPr>
          <w:rFonts w:ascii="Times New Roman" w:hAnsi="Times New Roman" w:cs="Times New Roman"/>
          <w:sz w:val="24"/>
          <w:szCs w:val="24"/>
        </w:rPr>
        <w:t xml:space="preserve"> </w:t>
      </w:r>
      <w:r>
        <w:rPr>
          <w:rFonts w:ascii="Times New Roman" w:hAnsi="Times New Roman" w:cs="Times New Roman"/>
          <w:sz w:val="24"/>
          <w:szCs w:val="24"/>
          <w:lang w:val="id"/>
        </w:rPr>
        <w:t>menyelesaikan masalah dikenal sebagai kecerdasan. Kecerdasan seseorang tidak terbatas pada nilai yang ditunjukkan oleh tes formal. Ini karena kecerdasan</w:t>
      </w:r>
      <w:r>
        <w:rPr>
          <w:rFonts w:ascii="Times New Roman" w:hAnsi="Times New Roman" w:cs="Times New Roman"/>
          <w:sz w:val="24"/>
          <w:szCs w:val="24"/>
        </w:rPr>
        <w:t xml:space="preserve"> </w:t>
      </w:r>
      <w:r>
        <w:rPr>
          <w:rFonts w:ascii="Times New Roman" w:hAnsi="Times New Roman" w:cs="Times New Roman"/>
          <w:sz w:val="24"/>
          <w:szCs w:val="24"/>
          <w:lang w:val="id"/>
        </w:rPr>
        <w:t>seseorang sifatnya dinamis, yang berarti</w:t>
      </w:r>
      <w:r>
        <w:rPr>
          <w:rFonts w:ascii="Times New Roman" w:hAnsi="Times New Roman" w:cs="Times New Roman"/>
          <w:sz w:val="24"/>
          <w:szCs w:val="24"/>
        </w:rPr>
        <w:t xml:space="preserve"> </w:t>
      </w:r>
      <w:r>
        <w:rPr>
          <w:rFonts w:ascii="Times New Roman" w:hAnsi="Times New Roman" w:cs="Times New Roman"/>
          <w:sz w:val="24"/>
          <w:szCs w:val="24"/>
          <w:lang w:val="id"/>
        </w:rPr>
        <w:t>bahwa kecerdasannya dapat</w:t>
      </w:r>
      <w:r>
        <w:rPr>
          <w:rFonts w:ascii="Times New Roman" w:hAnsi="Times New Roman" w:cs="Times New Roman"/>
          <w:sz w:val="24"/>
          <w:szCs w:val="24"/>
        </w:rPr>
        <w:t xml:space="preserve"> </w:t>
      </w:r>
      <w:r>
        <w:rPr>
          <w:rFonts w:ascii="Times New Roman" w:hAnsi="Times New Roman" w:cs="Times New Roman"/>
          <w:sz w:val="24"/>
          <w:szCs w:val="24"/>
          <w:lang w:val="id"/>
        </w:rPr>
        <w:t>berkembang seiring waktu dan pengalaman</w:t>
      </w:r>
      <w:r>
        <w:rPr>
          <w:rFonts w:ascii="Times New Roman" w:hAnsi="Times New Roman" w:cs="Times New Roman"/>
          <w:sz w:val="24"/>
          <w:szCs w:val="24"/>
        </w:rPr>
        <w:t>.</w:t>
      </w:r>
    </w:p>
    <w:p w14:paraId="65732325">
      <w:pPr>
        <w:spacing w:before="1"/>
        <w:ind w:firstLine="720"/>
        <w:jc w:val="both"/>
        <w:rPr>
          <w:rFonts w:ascii="Times New Roman" w:hAnsi="Times New Roman" w:cs="Times New Roman"/>
          <w:sz w:val="24"/>
          <w:szCs w:val="24"/>
          <w:lang w:val="id"/>
        </w:rPr>
      </w:pPr>
      <w:r>
        <w:rPr>
          <w:rFonts w:ascii="Times New Roman" w:hAnsi="Times New Roman" w:cs="Times New Roman"/>
          <w:sz w:val="24"/>
          <w:szCs w:val="24"/>
          <w:lang w:val="id"/>
        </w:rPr>
        <w:t>Setiap orang akan mengalami perubahan dalam aspek biologis, kognitif, lingkungan, dan sosioemosional seiring dengan perkembangan mereka. Untuk menyesuaikan diri dengan perubahan ini, setiap orang harus belajar menyesuaikan diri dengan</w:t>
      </w:r>
      <w:r>
        <w:rPr>
          <w:rFonts w:ascii="Times New Roman" w:hAnsi="Times New Roman" w:cs="Times New Roman"/>
          <w:sz w:val="24"/>
          <w:szCs w:val="24"/>
        </w:rPr>
        <w:t xml:space="preserve"> </w:t>
      </w:r>
      <w:r>
        <w:rPr>
          <w:rFonts w:ascii="Times New Roman" w:hAnsi="Times New Roman" w:cs="Times New Roman"/>
          <w:sz w:val="24"/>
          <w:szCs w:val="24"/>
          <w:lang w:val="id"/>
        </w:rPr>
        <w:t>lingkungannya sehingga mereka dapat mengatasi berbagai perubahan</w:t>
      </w:r>
      <w:r>
        <w:rPr>
          <w:rFonts w:ascii="Times New Roman" w:hAnsi="Times New Roman" w:cs="Times New Roman"/>
          <w:sz w:val="24"/>
          <w:szCs w:val="24"/>
        </w:rPr>
        <w:t xml:space="preserve"> </w:t>
      </w:r>
      <w:r>
        <w:rPr>
          <w:rFonts w:ascii="Times New Roman" w:hAnsi="Times New Roman" w:cs="Times New Roman"/>
          <w:sz w:val="24"/>
          <w:szCs w:val="24"/>
          <w:lang w:val="id"/>
        </w:rPr>
        <w:t>dan masalah yang muncul selama setiap tahapan perkembangan mereka.</w:t>
      </w:r>
      <w:r>
        <w:rPr>
          <w:rFonts w:ascii="Times New Roman" w:hAnsi="Times New Roman" w:cs="Times New Roman"/>
          <w:sz w:val="24"/>
          <w:szCs w:val="24"/>
        </w:rPr>
        <w:t xml:space="preserve"> </w:t>
      </w:r>
      <w:r>
        <w:rPr>
          <w:rFonts w:ascii="Times New Roman" w:hAnsi="Times New Roman" w:cs="Times New Roman"/>
          <w:sz w:val="24"/>
          <w:szCs w:val="24"/>
          <w:lang w:val="id"/>
        </w:rPr>
        <w:t xml:space="preserve">dan </w:t>
      </w:r>
      <w:r>
        <w:rPr>
          <w:rFonts w:ascii="Times New Roman" w:hAnsi="Times New Roman" w:cs="Times New Roman"/>
          <w:sz w:val="24"/>
          <w:szCs w:val="24"/>
        </w:rPr>
        <w:t xml:space="preserve">untuk </w:t>
      </w:r>
      <w:r>
        <w:rPr>
          <w:rFonts w:ascii="Times New Roman" w:hAnsi="Times New Roman" w:cs="Times New Roman"/>
          <w:sz w:val="24"/>
          <w:szCs w:val="24"/>
          <w:lang w:val="id"/>
        </w:rPr>
        <w:t>menghadapi situasi tersebut sehingga mencapai kepuasan dalam diri, hubungan dengan orang lain, dan lingkungan sekitar. Dengan kata lain, penyesuaian diri adalah upaya setiap individu untuk menjadi diterima di lingkungan masyarakat di mana mereka hidup.</w:t>
      </w:r>
    </w:p>
    <w:p w14:paraId="0778D6BB">
      <w:pPr>
        <w:spacing w:before="1"/>
        <w:ind w:firstLine="720"/>
        <w:jc w:val="both"/>
        <w:rPr>
          <w:rFonts w:ascii="Times New Roman" w:hAnsi="Times New Roman" w:cs="Times New Roman"/>
          <w:sz w:val="24"/>
          <w:szCs w:val="24"/>
          <w:lang w:val="id"/>
        </w:rPr>
      </w:pPr>
      <w:r>
        <w:rPr>
          <w:rFonts w:ascii="Times New Roman" w:hAnsi="Times New Roman" w:cs="Times New Roman"/>
          <w:sz w:val="24"/>
          <w:szCs w:val="24"/>
          <w:lang w:val="id"/>
        </w:rPr>
        <w:t>Kemampuan menyesuaikan</w:t>
      </w:r>
      <w:r>
        <w:rPr>
          <w:rFonts w:ascii="Times New Roman" w:hAnsi="Times New Roman" w:cs="Times New Roman"/>
          <w:sz w:val="24"/>
          <w:szCs w:val="24"/>
        </w:rPr>
        <w:t xml:space="preserve"> </w:t>
      </w:r>
      <w:r>
        <w:rPr>
          <w:rFonts w:ascii="Times New Roman" w:hAnsi="Times New Roman" w:cs="Times New Roman"/>
          <w:sz w:val="24"/>
          <w:szCs w:val="24"/>
          <w:lang w:val="id"/>
        </w:rPr>
        <w:t>diri sangat penting di sekolah, seperti di lingkungan bermasyarakat. Ini berguna untuk berinteraksi dengan baik dengan orang lain, menyesuaikan diri dengan</w:t>
      </w:r>
      <w:r>
        <w:rPr>
          <w:rFonts w:ascii="Times New Roman" w:hAnsi="Times New Roman" w:cs="Times New Roman"/>
          <w:sz w:val="24"/>
          <w:szCs w:val="24"/>
        </w:rPr>
        <w:t xml:space="preserve"> </w:t>
      </w:r>
      <w:r>
        <w:rPr>
          <w:rFonts w:ascii="Times New Roman" w:hAnsi="Times New Roman" w:cs="Times New Roman"/>
          <w:sz w:val="24"/>
          <w:szCs w:val="24"/>
          <w:lang w:val="id"/>
        </w:rPr>
        <w:t>peraturan sekolah, dan membuat siswa merasa nyaman belajar di sekolah.</w:t>
      </w:r>
    </w:p>
    <w:p w14:paraId="4A0C115E">
      <w:pPr>
        <w:spacing w:before="1"/>
        <w:ind w:firstLine="720"/>
        <w:jc w:val="both"/>
        <w:rPr>
          <w:rFonts w:ascii="Times New Roman" w:hAnsi="Times New Roman" w:cs="Times New Roman"/>
          <w:sz w:val="24"/>
          <w:szCs w:val="24"/>
        </w:rPr>
      </w:pPr>
      <w:r>
        <w:rPr>
          <w:rFonts w:ascii="Times New Roman" w:hAnsi="Times New Roman" w:cs="Times New Roman"/>
          <w:sz w:val="24"/>
          <w:szCs w:val="24"/>
          <w:lang w:val="id"/>
        </w:rPr>
        <w:t>Hasil</w:t>
      </w:r>
      <w:r>
        <w:rPr>
          <w:rFonts w:ascii="Times New Roman" w:hAnsi="Times New Roman" w:cs="Times New Roman"/>
          <w:sz w:val="24"/>
          <w:szCs w:val="24"/>
        </w:rPr>
        <w:t xml:space="preserve"> </w:t>
      </w:r>
      <w:r>
        <w:rPr>
          <w:rFonts w:ascii="Times New Roman" w:hAnsi="Times New Roman" w:cs="Times New Roman"/>
          <w:sz w:val="24"/>
          <w:szCs w:val="24"/>
          <w:lang w:val="id"/>
        </w:rPr>
        <w:t>observasi awal di SMP Negeri 10 Pagimana menunjukkan bahwa beberapa siswa belum dapat memahami dirinya sendiri dan beberapa gagal menyesuaikandiri di sekolah. Hal ini menyebabkan mereka kesulitan menyesuaikan diri dengan peraturan sekolah, lingkungan sekolah, dan berinteraksi</w:t>
      </w:r>
      <w:r>
        <w:rPr>
          <w:rFonts w:ascii="Times New Roman" w:hAnsi="Times New Roman" w:cs="Times New Roman"/>
          <w:sz w:val="24"/>
          <w:szCs w:val="24"/>
        </w:rPr>
        <w:t xml:space="preserve"> </w:t>
      </w:r>
      <w:r>
        <w:rPr>
          <w:rFonts w:ascii="Times New Roman" w:hAnsi="Times New Roman" w:cs="Times New Roman"/>
          <w:sz w:val="24"/>
          <w:szCs w:val="24"/>
          <w:lang w:val="id"/>
        </w:rPr>
        <w:t>dengan teman sebaya</w:t>
      </w:r>
      <w:r>
        <w:rPr>
          <w:rFonts w:ascii="Times New Roman" w:hAnsi="Times New Roman" w:cs="Times New Roman"/>
          <w:sz w:val="24"/>
          <w:szCs w:val="24"/>
        </w:rPr>
        <w:t>.</w:t>
      </w:r>
    </w:p>
    <w:p w14:paraId="2F030181">
      <w:pPr>
        <w:spacing w:before="1"/>
        <w:jc w:val="both"/>
        <w:rPr>
          <w:rFonts w:ascii="Times New Roman" w:hAnsi="Times New Roman" w:cs="Times New Roman"/>
          <w:b/>
          <w:bCs/>
          <w:sz w:val="24"/>
          <w:szCs w:val="24"/>
        </w:rPr>
      </w:pPr>
      <w:r>
        <w:rPr>
          <w:rFonts w:ascii="Times New Roman" w:hAnsi="Times New Roman" w:cs="Times New Roman"/>
          <w:b/>
          <w:bCs/>
          <w:sz w:val="24"/>
          <w:szCs w:val="24"/>
        </w:rPr>
        <w:t>METODE</w:t>
      </w:r>
    </w:p>
    <w:p w14:paraId="05DBEEA3">
      <w:pPr>
        <w:spacing w:before="1"/>
        <w:ind w:firstLine="720"/>
        <w:jc w:val="both"/>
        <w:rPr>
          <w:rFonts w:ascii="Times New Roman" w:hAnsi="Times New Roman" w:cs="Times New Roman"/>
        </w:rPr>
      </w:pPr>
      <w:r>
        <w:rPr>
          <w:rFonts w:ascii="Times New Roman" w:hAnsi="Times New Roman" w:cs="Times New Roman"/>
        </w:rPr>
        <w:t>Penelitian ini menggunakan jenis penelitian kuantitatif. Pengaruh kecerdasan intrapersonal terhadap penyesuaian diri siswa akan diketahui melalui penggunaan jenis penelitian kuantitatif ini. populasi sebagai suatu wilayah yang terdiri dari objek atau subjek yang memiliki karakteristik dan kualitas tertentu yang telah ditetapkan oleh peneliti untuk dipelajari dan kemudian untuk mengambil kesimpulan. Penelitian ini mengambil 10% dari populasi yang ada, yaitu 10% x 182 = 18,2, yang kemudian dibulatkan menjadi 18. Pengambilan sampel ini sesuai dengan pendapat Arikunto.</w:t>
      </w:r>
      <w:r>
        <w:rPr>
          <w:rFonts w:ascii="Times New Roman" w:hAnsi="Times New Roman" w:cs="Times New Roman"/>
          <w:sz w:val="24"/>
          <w:szCs w:val="24"/>
        </w:rPr>
        <w:t xml:space="preserve"> Teknik pengunpulan data yang digunakan adalah Teknik Angket dan dokumentasi.</w:t>
      </w:r>
      <w:r>
        <w:rPr>
          <w:rFonts w:ascii="Times New Roman" w:hAnsi="Times New Roman" w:cs="Times New Roman"/>
        </w:rPr>
        <w:tab/>
      </w:r>
      <w:r>
        <w:rPr>
          <w:rFonts w:ascii="Times New Roman" w:hAnsi="Times New Roman" w:cs="Times New Roman"/>
        </w:rPr>
        <w:t>Menurut Sugiyono (2010:329), dokumentasi adalah teknik pengumpulan data yangdigunakan untuk mendapatkan data dan informasi dari buku, arsip, dan sumber lainnya yang dapat membantu penelitian. Uji validitas,menurut Azwar (2011:51) adalah uji yang digunakan untuk mengevaluasi sejauh man suatu tes memiliki kemampuan untuk mengukur atribut yang seharusnya diukur. Rumus korelasi produk digunakan untuk menentukan validitas item dalam instrumen penelitian.</w:t>
      </w:r>
    </w:p>
    <w:p w14:paraId="216B282B">
      <w:pPr>
        <w:spacing w:before="1"/>
        <w:jc w:val="both"/>
        <w:rPr>
          <w:rFonts w:ascii="Times New Roman" w:hAnsi="Times New Roman" w:cs="Times New Roman"/>
          <w:b/>
          <w:sz w:val="24"/>
          <w:szCs w:val="24"/>
        </w:rPr>
      </w:pPr>
      <w:r>
        <w:rPr>
          <w:rFonts w:ascii="Times New Roman" w:hAnsi="Times New Roman" w:cs="Times New Roman"/>
          <w:b/>
          <w:sz w:val="24"/>
          <w:szCs w:val="24"/>
        </w:rPr>
        <w:t>HASIL PENELIT</w:t>
      </w:r>
      <w:bookmarkStart w:id="0" w:name="_GoBack"/>
      <w:bookmarkEnd w:id="0"/>
      <w:r>
        <w:rPr>
          <w:rFonts w:ascii="Times New Roman" w:hAnsi="Times New Roman" w:cs="Times New Roman"/>
          <w:b/>
          <w:sz w:val="24"/>
          <w:szCs w:val="24"/>
        </w:rPr>
        <w:t>IAN</w:t>
      </w:r>
    </w:p>
    <w:p w14:paraId="145386E4">
      <w:pPr>
        <w:spacing w:before="1"/>
        <w:jc w:val="both"/>
        <w:rPr>
          <w:rFonts w:ascii="Times New Roman" w:hAnsi="Times New Roman" w:cs="Times New Roman"/>
          <w:b/>
          <w:sz w:val="24"/>
          <w:szCs w:val="24"/>
        </w:rPr>
      </w:pPr>
      <w:r>
        <w:rPr>
          <w:rFonts w:ascii="Times New Roman" w:hAnsi="Times New Roman" w:cs="Times New Roman"/>
          <w:b/>
          <w:sz w:val="24"/>
          <w:szCs w:val="24"/>
        </w:rPr>
        <w:t>Analisis Data Kecerdasan Intrapersonal</w:t>
      </w:r>
    </w:p>
    <w:p w14:paraId="636AA04F">
      <w:pPr>
        <w:spacing w:before="1"/>
        <w:ind w:firstLine="720"/>
        <w:jc w:val="both"/>
        <w:rPr>
          <w:rFonts w:ascii="Times New Roman" w:hAnsi="Times New Roman" w:cs="Times New Roman"/>
          <w:sz w:val="24"/>
          <w:szCs w:val="24"/>
        </w:rPr>
      </w:pPr>
      <w:r>
        <w:rPr>
          <w:rFonts w:ascii="Times New Roman" w:hAnsi="Times New Roman" w:cs="Times New Roman"/>
          <w:sz w:val="24"/>
          <w:szCs w:val="24"/>
        </w:rPr>
        <w:t xml:space="preserve"> Berdasarkan analisis data yang tealah dilakukan diperoleh nilai mean, median, mode minimum dan maksimum variabel penyesuaian diri. Untuk lebih jelasnya dapat dilihat pada tabel dibawah ini.</w:t>
      </w:r>
    </w:p>
    <w:p w14:paraId="0C94DB7B">
      <w:pPr>
        <w:spacing w:before="1" w:after="0"/>
        <w:jc w:val="center"/>
        <w:rPr>
          <w:rFonts w:ascii="Times New Roman" w:hAnsi="Times New Roman" w:cs="Times New Roman"/>
          <w:b/>
          <w:sz w:val="24"/>
          <w:szCs w:val="24"/>
        </w:rPr>
      </w:pPr>
      <w:r>
        <w:rPr>
          <w:rFonts w:ascii="Times New Roman" w:hAnsi="Times New Roman" w:cs="Times New Roman"/>
          <w:b/>
          <w:sz w:val="24"/>
          <w:szCs w:val="24"/>
        </w:rPr>
        <w:t>Tabel 1</w:t>
      </w:r>
    </w:p>
    <w:p w14:paraId="45B4BCEC">
      <w:pPr>
        <w:spacing w:before="1"/>
        <w:jc w:val="center"/>
        <w:rPr>
          <w:rFonts w:ascii="Times New Roman" w:hAnsi="Times New Roman" w:cs="Times New Roman"/>
          <w:bCs/>
          <w:sz w:val="24"/>
          <w:szCs w:val="24"/>
        </w:rPr>
      </w:pPr>
      <w:r>
        <w:rPr>
          <w:rFonts w:ascii="Times New Roman" w:hAnsi="Times New Roman" w:cs="Times New Roman"/>
          <w:bCs/>
          <w:sz w:val="24"/>
          <w:szCs w:val="24"/>
        </w:rPr>
        <w:t>Analisis Data Kecerdasan Intrapersonal</w:t>
      </w:r>
    </w:p>
    <w:tbl>
      <w:tblPr>
        <w:tblStyle w:val="3"/>
        <w:tblpPr w:leftFromText="180" w:rightFromText="180" w:vertAnchor="text" w:horzAnchor="page" w:tblpX="2401" w:tblpY="36"/>
        <w:tblW w:w="2335"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0" w:type="dxa"/>
          <w:bottom w:w="0" w:type="dxa"/>
          <w:right w:w="0" w:type="dxa"/>
        </w:tblCellMar>
      </w:tblPr>
      <w:tblGrid>
        <w:gridCol w:w="1417"/>
        <w:gridCol w:w="918"/>
      </w:tblGrid>
      <w:tr w14:paraId="6D05D9E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cantSplit/>
        </w:trPr>
        <w:tc>
          <w:tcPr>
            <w:tcW w:w="1417" w:type="dxa"/>
            <w:shd w:val="clear" w:color="auto" w:fill="FFFFFF"/>
            <w:vAlign w:val="center"/>
          </w:tcPr>
          <w:p w14:paraId="6BD569B3">
            <w:pPr>
              <w:spacing w:before="1"/>
              <w:ind w:firstLine="180"/>
              <w:jc w:val="both"/>
              <w:rPr>
                <w:rFonts w:ascii="Times New Roman" w:hAnsi="Times New Roman" w:cs="Times New Roman"/>
                <w:sz w:val="24"/>
                <w:szCs w:val="24"/>
              </w:rPr>
            </w:pPr>
            <w:r>
              <w:rPr>
                <w:rFonts w:ascii="Times New Roman" w:hAnsi="Times New Roman" w:cs="Times New Roman"/>
                <w:sz w:val="24"/>
                <w:szCs w:val="24"/>
              </w:rPr>
              <w:t>Mean</w:t>
            </w:r>
          </w:p>
        </w:tc>
        <w:tc>
          <w:tcPr>
            <w:tcW w:w="918" w:type="dxa"/>
            <w:shd w:val="clear" w:color="auto" w:fill="FFFFFF"/>
          </w:tcPr>
          <w:p w14:paraId="7544D755">
            <w:pPr>
              <w:spacing w:before="1"/>
              <w:ind w:firstLine="196"/>
              <w:jc w:val="both"/>
              <w:rPr>
                <w:rFonts w:ascii="Times New Roman" w:hAnsi="Times New Roman" w:cs="Times New Roman"/>
                <w:sz w:val="24"/>
                <w:szCs w:val="24"/>
              </w:rPr>
            </w:pPr>
            <w:r>
              <w:rPr>
                <w:rFonts w:ascii="Times New Roman" w:hAnsi="Times New Roman" w:cs="Times New Roman"/>
                <w:sz w:val="24"/>
                <w:szCs w:val="24"/>
              </w:rPr>
              <w:t>34,22</w:t>
            </w:r>
          </w:p>
        </w:tc>
      </w:tr>
      <w:tr w14:paraId="5ADAAAA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cantSplit/>
        </w:trPr>
        <w:tc>
          <w:tcPr>
            <w:tcW w:w="1417" w:type="dxa"/>
            <w:shd w:val="clear" w:color="auto" w:fill="FFFFFF"/>
            <w:vAlign w:val="center"/>
          </w:tcPr>
          <w:p w14:paraId="14846C46">
            <w:pPr>
              <w:spacing w:before="1"/>
              <w:ind w:firstLine="180"/>
              <w:jc w:val="both"/>
              <w:rPr>
                <w:rFonts w:ascii="Times New Roman" w:hAnsi="Times New Roman" w:cs="Times New Roman"/>
                <w:sz w:val="24"/>
                <w:szCs w:val="24"/>
              </w:rPr>
            </w:pPr>
            <w:r>
              <w:rPr>
                <w:rFonts w:ascii="Times New Roman" w:hAnsi="Times New Roman" w:cs="Times New Roman"/>
                <w:sz w:val="24"/>
                <w:szCs w:val="24"/>
              </w:rPr>
              <w:t>Median</w:t>
            </w:r>
          </w:p>
        </w:tc>
        <w:tc>
          <w:tcPr>
            <w:tcW w:w="918" w:type="dxa"/>
            <w:shd w:val="clear" w:color="auto" w:fill="FFFFFF"/>
          </w:tcPr>
          <w:p w14:paraId="373A83AF">
            <w:pPr>
              <w:spacing w:before="1"/>
              <w:ind w:firstLine="196"/>
              <w:jc w:val="both"/>
              <w:rPr>
                <w:rFonts w:ascii="Times New Roman" w:hAnsi="Times New Roman" w:cs="Times New Roman"/>
                <w:sz w:val="24"/>
                <w:szCs w:val="24"/>
              </w:rPr>
            </w:pPr>
            <w:r>
              <w:rPr>
                <w:rFonts w:ascii="Times New Roman" w:hAnsi="Times New Roman" w:cs="Times New Roman"/>
                <w:sz w:val="24"/>
                <w:szCs w:val="24"/>
              </w:rPr>
              <w:t>33</w:t>
            </w:r>
          </w:p>
        </w:tc>
      </w:tr>
      <w:tr w14:paraId="68D8504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cantSplit/>
        </w:trPr>
        <w:tc>
          <w:tcPr>
            <w:tcW w:w="1417" w:type="dxa"/>
            <w:shd w:val="clear" w:color="auto" w:fill="FFFFFF"/>
            <w:vAlign w:val="center"/>
          </w:tcPr>
          <w:p w14:paraId="11D115CB">
            <w:pPr>
              <w:spacing w:before="1"/>
              <w:ind w:firstLine="180"/>
              <w:jc w:val="both"/>
              <w:rPr>
                <w:rFonts w:ascii="Times New Roman" w:hAnsi="Times New Roman" w:cs="Times New Roman"/>
                <w:sz w:val="24"/>
                <w:szCs w:val="24"/>
              </w:rPr>
            </w:pPr>
            <w:r>
              <w:rPr>
                <w:rFonts w:ascii="Times New Roman" w:hAnsi="Times New Roman" w:cs="Times New Roman"/>
                <w:sz w:val="24"/>
                <w:szCs w:val="24"/>
              </w:rPr>
              <w:t>Mode</w:t>
            </w:r>
          </w:p>
        </w:tc>
        <w:tc>
          <w:tcPr>
            <w:tcW w:w="918" w:type="dxa"/>
            <w:shd w:val="clear" w:color="auto" w:fill="FFFFFF"/>
          </w:tcPr>
          <w:p w14:paraId="1D3DD9C6">
            <w:pPr>
              <w:spacing w:before="1"/>
              <w:ind w:firstLine="196"/>
              <w:jc w:val="both"/>
              <w:rPr>
                <w:rFonts w:ascii="Times New Roman" w:hAnsi="Times New Roman" w:cs="Times New Roman"/>
                <w:sz w:val="24"/>
                <w:szCs w:val="24"/>
              </w:rPr>
            </w:pPr>
            <w:r>
              <w:rPr>
                <w:rFonts w:ascii="Times New Roman" w:hAnsi="Times New Roman" w:cs="Times New Roman"/>
                <w:sz w:val="24"/>
                <w:szCs w:val="24"/>
              </w:rPr>
              <w:t>32</w:t>
            </w:r>
          </w:p>
        </w:tc>
      </w:tr>
      <w:tr w14:paraId="27F40D10">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cantSplit/>
        </w:trPr>
        <w:tc>
          <w:tcPr>
            <w:tcW w:w="1417" w:type="dxa"/>
            <w:shd w:val="clear" w:color="auto" w:fill="FFFFFF"/>
            <w:vAlign w:val="center"/>
          </w:tcPr>
          <w:p w14:paraId="4D8C9B58">
            <w:pPr>
              <w:spacing w:before="1"/>
              <w:ind w:firstLine="180"/>
              <w:jc w:val="both"/>
              <w:rPr>
                <w:rFonts w:ascii="Times New Roman" w:hAnsi="Times New Roman" w:cs="Times New Roman"/>
                <w:sz w:val="24"/>
                <w:szCs w:val="24"/>
              </w:rPr>
            </w:pPr>
            <w:r>
              <w:rPr>
                <w:rFonts w:ascii="Times New Roman" w:hAnsi="Times New Roman" w:cs="Times New Roman"/>
                <w:sz w:val="24"/>
                <w:szCs w:val="24"/>
              </w:rPr>
              <w:t>Minimum</w:t>
            </w:r>
          </w:p>
        </w:tc>
        <w:tc>
          <w:tcPr>
            <w:tcW w:w="918" w:type="dxa"/>
            <w:shd w:val="clear" w:color="auto" w:fill="FFFFFF"/>
          </w:tcPr>
          <w:p w14:paraId="263059DC">
            <w:pPr>
              <w:spacing w:before="1"/>
              <w:ind w:firstLine="196"/>
              <w:jc w:val="both"/>
              <w:rPr>
                <w:rFonts w:ascii="Times New Roman" w:hAnsi="Times New Roman" w:cs="Times New Roman"/>
                <w:sz w:val="24"/>
                <w:szCs w:val="24"/>
              </w:rPr>
            </w:pPr>
            <w:r>
              <w:rPr>
                <w:rFonts w:ascii="Times New Roman" w:hAnsi="Times New Roman" w:cs="Times New Roman"/>
                <w:sz w:val="24"/>
                <w:szCs w:val="24"/>
              </w:rPr>
              <w:t>29</w:t>
            </w:r>
          </w:p>
        </w:tc>
      </w:tr>
      <w:tr w14:paraId="07B3DFD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cantSplit/>
        </w:trPr>
        <w:tc>
          <w:tcPr>
            <w:tcW w:w="1417" w:type="dxa"/>
            <w:shd w:val="clear" w:color="auto" w:fill="FFFFFF"/>
            <w:vAlign w:val="center"/>
          </w:tcPr>
          <w:p w14:paraId="58A5E4DF">
            <w:pPr>
              <w:spacing w:before="1"/>
              <w:ind w:firstLine="180"/>
              <w:jc w:val="both"/>
              <w:rPr>
                <w:rFonts w:ascii="Times New Roman" w:hAnsi="Times New Roman" w:cs="Times New Roman"/>
                <w:sz w:val="24"/>
                <w:szCs w:val="24"/>
              </w:rPr>
            </w:pPr>
            <w:r>
              <w:rPr>
                <w:rFonts w:ascii="Times New Roman" w:hAnsi="Times New Roman" w:cs="Times New Roman"/>
                <w:sz w:val="24"/>
                <w:szCs w:val="24"/>
              </w:rPr>
              <w:t>Maximum</w:t>
            </w:r>
          </w:p>
        </w:tc>
        <w:tc>
          <w:tcPr>
            <w:tcW w:w="918" w:type="dxa"/>
            <w:shd w:val="clear" w:color="auto" w:fill="FFFFFF"/>
          </w:tcPr>
          <w:p w14:paraId="6F4A127B">
            <w:pPr>
              <w:spacing w:before="1"/>
              <w:ind w:firstLine="196"/>
              <w:jc w:val="both"/>
              <w:rPr>
                <w:rFonts w:ascii="Times New Roman" w:hAnsi="Times New Roman" w:cs="Times New Roman"/>
                <w:sz w:val="24"/>
                <w:szCs w:val="24"/>
              </w:rPr>
            </w:pPr>
            <w:r>
              <w:rPr>
                <w:rFonts w:ascii="Times New Roman" w:hAnsi="Times New Roman" w:cs="Times New Roman"/>
                <w:sz w:val="24"/>
                <w:szCs w:val="24"/>
              </w:rPr>
              <w:t>42</w:t>
            </w:r>
          </w:p>
        </w:tc>
      </w:tr>
    </w:tbl>
    <w:p w14:paraId="41C08F43">
      <w:pPr>
        <w:spacing w:before="1"/>
        <w:ind w:firstLine="720"/>
        <w:jc w:val="both"/>
        <w:rPr>
          <w:rFonts w:ascii="Times New Roman" w:hAnsi="Times New Roman" w:cs="Times New Roman"/>
          <w:b/>
          <w:sz w:val="24"/>
          <w:szCs w:val="24"/>
        </w:rPr>
      </w:pPr>
    </w:p>
    <w:p w14:paraId="12AB54AC">
      <w:pPr>
        <w:spacing w:before="1"/>
        <w:ind w:firstLine="720"/>
        <w:jc w:val="both"/>
        <w:rPr>
          <w:rFonts w:ascii="Times New Roman" w:hAnsi="Times New Roman" w:cs="Times New Roman"/>
          <w:sz w:val="24"/>
          <w:szCs w:val="24"/>
        </w:rPr>
      </w:pPr>
    </w:p>
    <w:p w14:paraId="51DC00A8">
      <w:pPr>
        <w:spacing w:before="1"/>
        <w:ind w:firstLine="720"/>
        <w:jc w:val="both"/>
        <w:rPr>
          <w:rFonts w:ascii="Times New Roman" w:hAnsi="Times New Roman" w:cs="Times New Roman"/>
          <w:sz w:val="24"/>
          <w:szCs w:val="24"/>
        </w:rPr>
      </w:pPr>
      <w:r>
        <w:rPr>
          <w:rFonts w:ascii="Times New Roman" w:hAnsi="Times New Roman" w:cs="Times New Roman"/>
          <w:sz w:val="24"/>
          <w:szCs w:val="24"/>
        </w:rPr>
        <w:t>Berdasarkan tabel analisis data diatas, dapat diketahui kelas interval dari variabel kecerdasan intrapersonal sebagai berikut.</w:t>
      </w:r>
    </w:p>
    <w:p w14:paraId="545CA5F7">
      <w:pPr>
        <w:spacing w:before="1"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Kelas Interval </w:t>
      </w:r>
    </w:p>
    <w:p w14:paraId="00121363">
      <w:pPr>
        <w:spacing w:before="1"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1 + 3,3 Log n</w:t>
      </w:r>
    </w:p>
    <w:p w14:paraId="507E7516">
      <w:pPr>
        <w:spacing w:before="1"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1 + 3,3 Log 18</w:t>
      </w:r>
    </w:p>
    <w:p w14:paraId="1E5EA8B5">
      <w:pPr>
        <w:spacing w:before="1"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1 + 4,158</w:t>
      </w:r>
    </w:p>
    <w:p w14:paraId="307AF575">
      <w:pPr>
        <w:spacing w:before="1"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5,158</w:t>
      </w:r>
    </w:p>
    <w:p w14:paraId="78274AD7">
      <w:pPr>
        <w:spacing w:before="1"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5</w:t>
      </w:r>
    </w:p>
    <w:p w14:paraId="08DF6D7E">
      <w:pPr>
        <w:spacing w:before="1"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Panjang Kelas Interval </w:t>
      </w:r>
      <w:r>
        <w:rPr>
          <w:rFonts w:ascii="Times New Roman" w:hAnsi="Times New Roman" w:cs="Times New Roman"/>
          <w:sz w:val="24"/>
          <w:szCs w:val="24"/>
        </w:rPr>
        <w:tab/>
      </w:r>
    </w:p>
    <w:p w14:paraId="166F02EF">
      <w:pPr>
        <w:spacing w:before="1"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m:oMath>
        <m:f>
          <m:fPr>
            <m:ctrlPr>
              <w:rPr>
                <w:rFonts w:ascii="Cambria Math" w:hAnsi="Cambria Math" w:cs="Times New Roman"/>
                <w:i/>
                <w:sz w:val="24"/>
                <w:szCs w:val="24"/>
              </w:rPr>
            </m:ctrlPr>
          </m:fPr>
          <m:num>
            <m:r>
              <m:rPr/>
              <w:rPr>
                <w:rFonts w:ascii="Cambria Math" w:hAnsi="Cambria Math" w:cs="Times New Roman"/>
                <w:sz w:val="24"/>
                <w:szCs w:val="24"/>
              </w:rPr>
              <m:t>nilai maksimum−nilai minimum</m:t>
            </m:r>
            <m:ctrlPr>
              <w:rPr>
                <w:rFonts w:ascii="Cambria Math" w:hAnsi="Cambria Math" w:cs="Times New Roman"/>
                <w:i/>
                <w:sz w:val="24"/>
                <w:szCs w:val="24"/>
              </w:rPr>
            </m:ctrlPr>
          </m:num>
          <m:den>
            <m:r>
              <m:rPr/>
              <w:rPr>
                <w:rFonts w:ascii="Cambria Math" w:hAnsi="Cambria Math" w:cs="Times New Roman"/>
                <w:sz w:val="24"/>
                <w:szCs w:val="24"/>
              </w:rPr>
              <m:t>jumlaℎ kelas</m:t>
            </m:r>
            <m:ctrlPr>
              <w:rPr>
                <w:rFonts w:ascii="Cambria Math" w:hAnsi="Cambria Math" w:cs="Times New Roman"/>
                <w:i/>
                <w:sz w:val="24"/>
                <w:szCs w:val="24"/>
              </w:rPr>
            </m:ctrlPr>
          </m:den>
        </m:f>
      </m:oMath>
    </w:p>
    <w:p w14:paraId="3BD042CC">
      <w:pPr>
        <w:spacing w:before="1"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m:oMath>
        <m:f>
          <m:fPr>
            <m:ctrlPr>
              <w:rPr>
                <w:rFonts w:ascii="Cambria Math" w:hAnsi="Cambria Math" w:cs="Times New Roman"/>
                <w:i/>
                <w:sz w:val="24"/>
                <w:szCs w:val="24"/>
              </w:rPr>
            </m:ctrlPr>
          </m:fPr>
          <m:num>
            <m:r>
              <m:rPr/>
              <w:rPr>
                <w:rFonts w:ascii="Cambria Math" w:hAnsi="Cambria Math" w:cs="Times New Roman"/>
                <w:sz w:val="24"/>
                <w:szCs w:val="24"/>
              </w:rPr>
              <m:t xml:space="preserve">42−29 </m:t>
            </m:r>
            <m:ctrlPr>
              <w:rPr>
                <w:rFonts w:ascii="Cambria Math" w:hAnsi="Cambria Math" w:cs="Times New Roman"/>
                <w:i/>
                <w:sz w:val="24"/>
                <w:szCs w:val="24"/>
              </w:rPr>
            </m:ctrlPr>
          </m:num>
          <m:den>
            <m:r>
              <m:rPr/>
              <w:rPr>
                <w:rFonts w:ascii="Cambria Math" w:hAnsi="Cambria Math" w:cs="Times New Roman"/>
                <w:sz w:val="24"/>
                <w:szCs w:val="24"/>
              </w:rPr>
              <m:t>5</m:t>
            </m:r>
            <m:ctrlPr>
              <w:rPr>
                <w:rFonts w:ascii="Cambria Math" w:hAnsi="Cambria Math" w:cs="Times New Roman"/>
                <w:i/>
                <w:sz w:val="24"/>
                <w:szCs w:val="24"/>
              </w:rPr>
            </m:ctrlPr>
          </m:den>
        </m:f>
      </m:oMath>
    </w:p>
    <w:p w14:paraId="3F9F59E3">
      <w:pPr>
        <w:spacing w:before="1"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2,6</w:t>
      </w:r>
    </w:p>
    <w:p w14:paraId="5F4821C5">
      <w:pPr>
        <w:spacing w:before="1"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3</w:t>
      </w:r>
    </w:p>
    <w:p w14:paraId="502B94C9">
      <w:pPr>
        <w:tabs>
          <w:tab w:val="left" w:pos="2410"/>
          <w:tab w:val="left" w:pos="2694"/>
          <w:tab w:val="left" w:pos="3261"/>
          <w:tab w:val="left" w:pos="3544"/>
        </w:tabs>
        <w:autoSpaceDE w:val="0"/>
        <w:autoSpaceDN w:val="0"/>
        <w:adjustRightInd w:val="0"/>
        <w:spacing w:after="0" w:line="240" w:lineRule="auto"/>
        <w:jc w:val="center"/>
        <w:rPr>
          <w:rFonts w:ascii="Times New Roman" w:hAnsi="Times New Roman" w:cs="Times New Roman"/>
          <w:b/>
          <w:sz w:val="24"/>
          <w:szCs w:val="24"/>
        </w:rPr>
      </w:pPr>
    </w:p>
    <w:p w14:paraId="25BDBB0F">
      <w:pPr>
        <w:tabs>
          <w:tab w:val="left" w:pos="2410"/>
          <w:tab w:val="left" w:pos="2694"/>
          <w:tab w:val="left" w:pos="3261"/>
          <w:tab w:val="left" w:pos="3544"/>
        </w:tabs>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Tabel.2</w:t>
      </w:r>
    </w:p>
    <w:p w14:paraId="7ABDF674">
      <w:pPr>
        <w:tabs>
          <w:tab w:val="left" w:pos="2410"/>
          <w:tab w:val="left" w:pos="2694"/>
          <w:tab w:val="left" w:pos="3261"/>
          <w:tab w:val="left" w:pos="3544"/>
        </w:tabs>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Cs/>
          <w:sz w:val="24"/>
          <w:szCs w:val="24"/>
        </w:rPr>
        <w:t xml:space="preserve">Frekuensi Kelas </w:t>
      </w:r>
      <w:r>
        <w:rPr>
          <w:rFonts w:ascii="Times New Roman" w:hAnsi="Times New Roman" w:cs="Times New Roman"/>
          <w:bCs/>
          <w:sz w:val="24"/>
        </w:rPr>
        <w:t>Kecerdasan Intrapersonal</w:t>
      </w:r>
    </w:p>
    <w:p w14:paraId="64A4AF55">
      <w:pPr>
        <w:tabs>
          <w:tab w:val="left" w:pos="2410"/>
          <w:tab w:val="left" w:pos="2694"/>
          <w:tab w:val="left" w:pos="3261"/>
          <w:tab w:val="left" w:pos="3544"/>
        </w:tabs>
        <w:autoSpaceDE w:val="0"/>
        <w:autoSpaceDN w:val="0"/>
        <w:adjustRightInd w:val="0"/>
        <w:spacing w:after="0" w:line="240" w:lineRule="auto"/>
        <w:ind w:left="851"/>
        <w:jc w:val="center"/>
        <w:rPr>
          <w:rFonts w:ascii="Times New Roman" w:hAnsi="Times New Roman" w:cs="Times New Roman"/>
          <w:b/>
          <w:sz w:val="24"/>
          <w:szCs w:val="24"/>
        </w:rPr>
      </w:pPr>
    </w:p>
    <w:tbl>
      <w:tblPr>
        <w:tblStyle w:val="8"/>
        <w:tblpPr w:leftFromText="180" w:rightFromText="180" w:vertAnchor="text" w:horzAnchor="page" w:tblpX="2266" w:tblpY="-97"/>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836"/>
        <w:gridCol w:w="987"/>
        <w:gridCol w:w="1036"/>
      </w:tblGrid>
      <w:tr w14:paraId="67B3F62A">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36" w:type="dxa"/>
          </w:tcPr>
          <w:p w14:paraId="2763C764">
            <w:pPr>
              <w:tabs>
                <w:tab w:val="left" w:pos="2410"/>
                <w:tab w:val="left" w:pos="2694"/>
                <w:tab w:val="left" w:pos="3261"/>
                <w:tab w:val="left" w:pos="3544"/>
              </w:tabs>
              <w:autoSpaceDE w:val="0"/>
              <w:autoSpaceDN w:val="0"/>
              <w:adjustRightInd w:val="0"/>
              <w:spacing w:after="0" w:line="240" w:lineRule="auto"/>
              <w:jc w:val="center"/>
              <w:rPr>
                <w:rFonts w:ascii="Times New Roman" w:hAnsi="Times New Roman" w:cs="Times New Roman"/>
                <w:b/>
                <w:sz w:val="18"/>
                <w:szCs w:val="24"/>
              </w:rPr>
            </w:pPr>
            <w:r>
              <w:rPr>
                <w:rFonts w:ascii="Times New Roman" w:hAnsi="Times New Roman" w:cs="Times New Roman"/>
                <w:b/>
                <w:sz w:val="18"/>
                <w:szCs w:val="24"/>
              </w:rPr>
              <w:t>Kelas Interval</w:t>
            </w:r>
          </w:p>
        </w:tc>
        <w:tc>
          <w:tcPr>
            <w:tcW w:w="987" w:type="dxa"/>
          </w:tcPr>
          <w:p w14:paraId="39E4FF3A">
            <w:pPr>
              <w:tabs>
                <w:tab w:val="left" w:pos="2410"/>
                <w:tab w:val="left" w:pos="2694"/>
                <w:tab w:val="left" w:pos="3261"/>
                <w:tab w:val="left" w:pos="3544"/>
              </w:tabs>
              <w:autoSpaceDE w:val="0"/>
              <w:autoSpaceDN w:val="0"/>
              <w:adjustRightInd w:val="0"/>
              <w:spacing w:after="0" w:line="240" w:lineRule="auto"/>
              <w:jc w:val="center"/>
              <w:rPr>
                <w:rFonts w:ascii="Times New Roman" w:hAnsi="Times New Roman" w:cs="Times New Roman"/>
                <w:b/>
                <w:sz w:val="18"/>
                <w:szCs w:val="24"/>
              </w:rPr>
            </w:pPr>
            <w:r>
              <w:rPr>
                <w:rFonts w:ascii="Times New Roman" w:hAnsi="Times New Roman" w:cs="Times New Roman"/>
                <w:b/>
                <w:sz w:val="18"/>
                <w:szCs w:val="24"/>
              </w:rPr>
              <w:t>Frekuensi</w:t>
            </w:r>
          </w:p>
        </w:tc>
        <w:tc>
          <w:tcPr>
            <w:tcW w:w="1036" w:type="dxa"/>
          </w:tcPr>
          <w:p w14:paraId="21201AE1">
            <w:pPr>
              <w:tabs>
                <w:tab w:val="left" w:pos="2410"/>
                <w:tab w:val="left" w:pos="2694"/>
                <w:tab w:val="left" w:pos="3261"/>
                <w:tab w:val="left" w:pos="3544"/>
              </w:tabs>
              <w:autoSpaceDE w:val="0"/>
              <w:autoSpaceDN w:val="0"/>
              <w:adjustRightInd w:val="0"/>
              <w:spacing w:after="0" w:line="240" w:lineRule="auto"/>
              <w:jc w:val="center"/>
              <w:rPr>
                <w:rFonts w:ascii="Times New Roman" w:hAnsi="Times New Roman" w:cs="Times New Roman"/>
                <w:b/>
                <w:sz w:val="18"/>
                <w:szCs w:val="24"/>
              </w:rPr>
            </w:pPr>
            <w:r>
              <w:rPr>
                <w:rFonts w:ascii="Times New Roman" w:hAnsi="Times New Roman" w:cs="Times New Roman"/>
                <w:b/>
                <w:sz w:val="18"/>
                <w:szCs w:val="24"/>
              </w:rPr>
              <w:t>Persentase (%)</w:t>
            </w:r>
          </w:p>
        </w:tc>
      </w:tr>
      <w:tr w14:paraId="31CAEF3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36" w:type="dxa"/>
          </w:tcPr>
          <w:p w14:paraId="7DF78D95">
            <w:pPr>
              <w:tabs>
                <w:tab w:val="left" w:pos="2410"/>
                <w:tab w:val="left" w:pos="2694"/>
                <w:tab w:val="left" w:pos="3261"/>
                <w:tab w:val="left" w:pos="3544"/>
              </w:tabs>
              <w:autoSpaceDE w:val="0"/>
              <w:autoSpaceDN w:val="0"/>
              <w:adjustRightInd w:val="0"/>
              <w:spacing w:after="0" w:line="240" w:lineRule="auto"/>
              <w:jc w:val="center"/>
              <w:rPr>
                <w:rFonts w:ascii="Times New Roman" w:hAnsi="Times New Roman" w:cs="Times New Roman"/>
                <w:sz w:val="18"/>
                <w:szCs w:val="24"/>
              </w:rPr>
            </w:pPr>
            <w:r>
              <w:rPr>
                <w:rFonts w:ascii="Times New Roman" w:hAnsi="Times New Roman" w:cs="Times New Roman"/>
                <w:sz w:val="18"/>
                <w:szCs w:val="24"/>
              </w:rPr>
              <w:t>26 – 29</w:t>
            </w:r>
          </w:p>
        </w:tc>
        <w:tc>
          <w:tcPr>
            <w:tcW w:w="987" w:type="dxa"/>
          </w:tcPr>
          <w:p w14:paraId="1CFF95A7">
            <w:pPr>
              <w:tabs>
                <w:tab w:val="left" w:pos="2410"/>
                <w:tab w:val="left" w:pos="2694"/>
                <w:tab w:val="left" w:pos="3261"/>
                <w:tab w:val="left" w:pos="3544"/>
              </w:tabs>
              <w:autoSpaceDE w:val="0"/>
              <w:autoSpaceDN w:val="0"/>
              <w:adjustRightInd w:val="0"/>
              <w:spacing w:after="0" w:line="240" w:lineRule="auto"/>
              <w:jc w:val="center"/>
              <w:rPr>
                <w:rFonts w:ascii="Times New Roman" w:hAnsi="Times New Roman" w:cs="Times New Roman"/>
                <w:sz w:val="18"/>
                <w:szCs w:val="24"/>
              </w:rPr>
            </w:pPr>
            <w:r>
              <w:rPr>
                <w:rFonts w:ascii="Times New Roman" w:hAnsi="Times New Roman" w:cs="Times New Roman"/>
                <w:sz w:val="18"/>
                <w:szCs w:val="24"/>
              </w:rPr>
              <w:t>1</w:t>
            </w:r>
          </w:p>
        </w:tc>
        <w:tc>
          <w:tcPr>
            <w:tcW w:w="1036" w:type="dxa"/>
          </w:tcPr>
          <w:p w14:paraId="141CD959">
            <w:pPr>
              <w:tabs>
                <w:tab w:val="left" w:pos="2410"/>
                <w:tab w:val="left" w:pos="2694"/>
                <w:tab w:val="left" w:pos="3261"/>
                <w:tab w:val="left" w:pos="3544"/>
              </w:tabs>
              <w:autoSpaceDE w:val="0"/>
              <w:autoSpaceDN w:val="0"/>
              <w:adjustRightInd w:val="0"/>
              <w:spacing w:after="0" w:line="240" w:lineRule="auto"/>
              <w:jc w:val="center"/>
              <w:rPr>
                <w:rFonts w:ascii="Times New Roman" w:hAnsi="Times New Roman" w:cs="Times New Roman"/>
                <w:sz w:val="18"/>
                <w:szCs w:val="24"/>
              </w:rPr>
            </w:pPr>
            <w:r>
              <w:rPr>
                <w:rFonts w:ascii="Times New Roman" w:hAnsi="Times New Roman" w:cs="Times New Roman"/>
                <w:sz w:val="18"/>
                <w:szCs w:val="24"/>
              </w:rPr>
              <w:t>5,56</w:t>
            </w:r>
          </w:p>
        </w:tc>
      </w:tr>
      <w:tr w14:paraId="3B91BC8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36" w:type="dxa"/>
          </w:tcPr>
          <w:p w14:paraId="5148008C">
            <w:pPr>
              <w:tabs>
                <w:tab w:val="left" w:pos="2410"/>
                <w:tab w:val="left" w:pos="2694"/>
                <w:tab w:val="left" w:pos="3261"/>
                <w:tab w:val="left" w:pos="3544"/>
              </w:tabs>
              <w:autoSpaceDE w:val="0"/>
              <w:autoSpaceDN w:val="0"/>
              <w:adjustRightInd w:val="0"/>
              <w:spacing w:after="0" w:line="240" w:lineRule="auto"/>
              <w:jc w:val="center"/>
              <w:rPr>
                <w:rFonts w:ascii="Times New Roman" w:hAnsi="Times New Roman" w:cs="Times New Roman"/>
                <w:sz w:val="18"/>
                <w:szCs w:val="24"/>
              </w:rPr>
            </w:pPr>
            <w:r>
              <w:rPr>
                <w:rFonts w:ascii="Times New Roman" w:hAnsi="Times New Roman" w:cs="Times New Roman"/>
                <w:sz w:val="18"/>
                <w:szCs w:val="24"/>
              </w:rPr>
              <w:t>30 – 33</w:t>
            </w:r>
          </w:p>
        </w:tc>
        <w:tc>
          <w:tcPr>
            <w:tcW w:w="987" w:type="dxa"/>
          </w:tcPr>
          <w:p w14:paraId="5249E675">
            <w:pPr>
              <w:tabs>
                <w:tab w:val="left" w:pos="2410"/>
                <w:tab w:val="left" w:pos="2694"/>
                <w:tab w:val="left" w:pos="3261"/>
                <w:tab w:val="left" w:pos="3544"/>
              </w:tabs>
              <w:autoSpaceDE w:val="0"/>
              <w:autoSpaceDN w:val="0"/>
              <w:adjustRightInd w:val="0"/>
              <w:spacing w:after="0" w:line="240" w:lineRule="auto"/>
              <w:jc w:val="center"/>
              <w:rPr>
                <w:rFonts w:ascii="Times New Roman" w:hAnsi="Times New Roman" w:cs="Times New Roman"/>
                <w:sz w:val="18"/>
                <w:szCs w:val="24"/>
              </w:rPr>
            </w:pPr>
            <w:r>
              <w:rPr>
                <w:rFonts w:ascii="Times New Roman" w:hAnsi="Times New Roman" w:cs="Times New Roman"/>
                <w:sz w:val="18"/>
                <w:szCs w:val="24"/>
              </w:rPr>
              <w:t>9</w:t>
            </w:r>
          </w:p>
        </w:tc>
        <w:tc>
          <w:tcPr>
            <w:tcW w:w="1036" w:type="dxa"/>
          </w:tcPr>
          <w:p w14:paraId="781AEA0C">
            <w:pPr>
              <w:tabs>
                <w:tab w:val="left" w:pos="2410"/>
                <w:tab w:val="left" w:pos="2694"/>
                <w:tab w:val="left" w:pos="3261"/>
                <w:tab w:val="left" w:pos="3544"/>
              </w:tabs>
              <w:autoSpaceDE w:val="0"/>
              <w:autoSpaceDN w:val="0"/>
              <w:adjustRightInd w:val="0"/>
              <w:spacing w:after="0" w:line="240" w:lineRule="auto"/>
              <w:jc w:val="center"/>
              <w:rPr>
                <w:rFonts w:ascii="Times New Roman" w:hAnsi="Times New Roman" w:cs="Times New Roman"/>
                <w:sz w:val="18"/>
                <w:szCs w:val="24"/>
              </w:rPr>
            </w:pPr>
            <w:r>
              <w:rPr>
                <w:rFonts w:ascii="Times New Roman" w:hAnsi="Times New Roman" w:cs="Times New Roman"/>
                <w:sz w:val="18"/>
                <w:szCs w:val="24"/>
              </w:rPr>
              <w:t>50</w:t>
            </w:r>
          </w:p>
        </w:tc>
      </w:tr>
      <w:tr w14:paraId="4FA7C2B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36" w:type="dxa"/>
          </w:tcPr>
          <w:p w14:paraId="60F97B4D">
            <w:pPr>
              <w:tabs>
                <w:tab w:val="left" w:pos="2410"/>
                <w:tab w:val="left" w:pos="2694"/>
                <w:tab w:val="left" w:pos="3261"/>
                <w:tab w:val="left" w:pos="3544"/>
              </w:tabs>
              <w:autoSpaceDE w:val="0"/>
              <w:autoSpaceDN w:val="0"/>
              <w:adjustRightInd w:val="0"/>
              <w:spacing w:after="0" w:line="240" w:lineRule="auto"/>
              <w:jc w:val="center"/>
              <w:rPr>
                <w:rFonts w:ascii="Times New Roman" w:hAnsi="Times New Roman" w:cs="Times New Roman"/>
                <w:sz w:val="18"/>
                <w:szCs w:val="24"/>
              </w:rPr>
            </w:pPr>
            <w:r>
              <w:rPr>
                <w:rFonts w:ascii="Times New Roman" w:hAnsi="Times New Roman" w:cs="Times New Roman"/>
                <w:sz w:val="18"/>
                <w:szCs w:val="24"/>
              </w:rPr>
              <w:t>34 – 37</w:t>
            </w:r>
          </w:p>
        </w:tc>
        <w:tc>
          <w:tcPr>
            <w:tcW w:w="987" w:type="dxa"/>
          </w:tcPr>
          <w:p w14:paraId="5DFC1C07">
            <w:pPr>
              <w:tabs>
                <w:tab w:val="left" w:pos="2410"/>
                <w:tab w:val="left" w:pos="2694"/>
                <w:tab w:val="left" w:pos="3261"/>
                <w:tab w:val="left" w:pos="3544"/>
              </w:tabs>
              <w:autoSpaceDE w:val="0"/>
              <w:autoSpaceDN w:val="0"/>
              <w:adjustRightInd w:val="0"/>
              <w:spacing w:after="0" w:line="240" w:lineRule="auto"/>
              <w:jc w:val="center"/>
              <w:rPr>
                <w:rFonts w:ascii="Times New Roman" w:hAnsi="Times New Roman" w:cs="Times New Roman"/>
                <w:sz w:val="18"/>
                <w:szCs w:val="24"/>
              </w:rPr>
            </w:pPr>
            <w:r>
              <w:rPr>
                <w:rFonts w:ascii="Times New Roman" w:hAnsi="Times New Roman" w:cs="Times New Roman"/>
                <w:sz w:val="18"/>
                <w:szCs w:val="24"/>
              </w:rPr>
              <w:t>5</w:t>
            </w:r>
          </w:p>
        </w:tc>
        <w:tc>
          <w:tcPr>
            <w:tcW w:w="1036" w:type="dxa"/>
          </w:tcPr>
          <w:p w14:paraId="2BCC1754">
            <w:pPr>
              <w:tabs>
                <w:tab w:val="left" w:pos="2410"/>
                <w:tab w:val="left" w:pos="2694"/>
                <w:tab w:val="left" w:pos="3261"/>
                <w:tab w:val="left" w:pos="3544"/>
              </w:tabs>
              <w:autoSpaceDE w:val="0"/>
              <w:autoSpaceDN w:val="0"/>
              <w:adjustRightInd w:val="0"/>
              <w:spacing w:after="0" w:line="240" w:lineRule="auto"/>
              <w:jc w:val="center"/>
              <w:rPr>
                <w:rFonts w:ascii="Times New Roman" w:hAnsi="Times New Roman" w:cs="Times New Roman"/>
                <w:sz w:val="18"/>
                <w:szCs w:val="24"/>
              </w:rPr>
            </w:pPr>
            <w:r>
              <w:rPr>
                <w:rFonts w:ascii="Times New Roman" w:hAnsi="Times New Roman" w:cs="Times New Roman"/>
                <w:sz w:val="18"/>
                <w:szCs w:val="24"/>
              </w:rPr>
              <w:t>27,77</w:t>
            </w:r>
          </w:p>
        </w:tc>
      </w:tr>
      <w:tr w14:paraId="51C7F14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36" w:type="dxa"/>
          </w:tcPr>
          <w:p w14:paraId="71E6A29A">
            <w:pPr>
              <w:tabs>
                <w:tab w:val="left" w:pos="2410"/>
                <w:tab w:val="left" w:pos="2694"/>
                <w:tab w:val="left" w:pos="3261"/>
                <w:tab w:val="left" w:pos="3544"/>
              </w:tabs>
              <w:autoSpaceDE w:val="0"/>
              <w:autoSpaceDN w:val="0"/>
              <w:adjustRightInd w:val="0"/>
              <w:spacing w:after="0" w:line="240" w:lineRule="auto"/>
              <w:jc w:val="center"/>
              <w:rPr>
                <w:rFonts w:ascii="Times New Roman" w:hAnsi="Times New Roman" w:cs="Times New Roman"/>
                <w:sz w:val="18"/>
                <w:szCs w:val="24"/>
              </w:rPr>
            </w:pPr>
            <w:r>
              <w:rPr>
                <w:rFonts w:ascii="Times New Roman" w:hAnsi="Times New Roman" w:cs="Times New Roman"/>
                <w:sz w:val="18"/>
                <w:szCs w:val="24"/>
              </w:rPr>
              <w:t>38 – 41</w:t>
            </w:r>
          </w:p>
        </w:tc>
        <w:tc>
          <w:tcPr>
            <w:tcW w:w="987" w:type="dxa"/>
          </w:tcPr>
          <w:p w14:paraId="37F8D4E6">
            <w:pPr>
              <w:tabs>
                <w:tab w:val="left" w:pos="2410"/>
                <w:tab w:val="left" w:pos="2694"/>
                <w:tab w:val="left" w:pos="3261"/>
                <w:tab w:val="left" w:pos="3544"/>
              </w:tabs>
              <w:autoSpaceDE w:val="0"/>
              <w:autoSpaceDN w:val="0"/>
              <w:adjustRightInd w:val="0"/>
              <w:spacing w:after="0" w:line="240" w:lineRule="auto"/>
              <w:jc w:val="center"/>
              <w:rPr>
                <w:rFonts w:ascii="Times New Roman" w:hAnsi="Times New Roman" w:cs="Times New Roman"/>
                <w:sz w:val="18"/>
                <w:szCs w:val="24"/>
              </w:rPr>
            </w:pPr>
            <w:r>
              <w:rPr>
                <w:rFonts w:ascii="Times New Roman" w:hAnsi="Times New Roman" w:cs="Times New Roman"/>
                <w:sz w:val="18"/>
                <w:szCs w:val="24"/>
              </w:rPr>
              <w:t>2</w:t>
            </w:r>
          </w:p>
        </w:tc>
        <w:tc>
          <w:tcPr>
            <w:tcW w:w="1036" w:type="dxa"/>
          </w:tcPr>
          <w:p w14:paraId="600C4535">
            <w:pPr>
              <w:tabs>
                <w:tab w:val="left" w:pos="2410"/>
                <w:tab w:val="left" w:pos="2694"/>
                <w:tab w:val="left" w:pos="3261"/>
                <w:tab w:val="left" w:pos="3544"/>
              </w:tabs>
              <w:autoSpaceDE w:val="0"/>
              <w:autoSpaceDN w:val="0"/>
              <w:adjustRightInd w:val="0"/>
              <w:spacing w:after="0" w:line="240" w:lineRule="auto"/>
              <w:jc w:val="center"/>
              <w:rPr>
                <w:rFonts w:ascii="Times New Roman" w:hAnsi="Times New Roman" w:cs="Times New Roman"/>
                <w:sz w:val="18"/>
                <w:szCs w:val="24"/>
              </w:rPr>
            </w:pPr>
            <w:r>
              <w:rPr>
                <w:rFonts w:ascii="Times New Roman" w:hAnsi="Times New Roman" w:cs="Times New Roman"/>
                <w:sz w:val="18"/>
                <w:szCs w:val="24"/>
              </w:rPr>
              <w:t>11,11</w:t>
            </w:r>
          </w:p>
        </w:tc>
      </w:tr>
      <w:tr w14:paraId="70DABBB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36" w:type="dxa"/>
          </w:tcPr>
          <w:p w14:paraId="7E80D1CA">
            <w:pPr>
              <w:tabs>
                <w:tab w:val="left" w:pos="2410"/>
                <w:tab w:val="left" w:pos="2694"/>
                <w:tab w:val="left" w:pos="3261"/>
                <w:tab w:val="left" w:pos="3544"/>
              </w:tabs>
              <w:autoSpaceDE w:val="0"/>
              <w:autoSpaceDN w:val="0"/>
              <w:adjustRightInd w:val="0"/>
              <w:spacing w:after="0" w:line="240" w:lineRule="auto"/>
              <w:jc w:val="center"/>
              <w:rPr>
                <w:rFonts w:ascii="Times New Roman" w:hAnsi="Times New Roman" w:cs="Times New Roman"/>
                <w:sz w:val="18"/>
                <w:szCs w:val="24"/>
              </w:rPr>
            </w:pPr>
            <w:r>
              <w:rPr>
                <w:rFonts w:ascii="Times New Roman" w:hAnsi="Times New Roman" w:cs="Times New Roman"/>
                <w:sz w:val="18"/>
                <w:szCs w:val="24"/>
              </w:rPr>
              <w:t xml:space="preserve">42 – 45 </w:t>
            </w:r>
          </w:p>
        </w:tc>
        <w:tc>
          <w:tcPr>
            <w:tcW w:w="987" w:type="dxa"/>
          </w:tcPr>
          <w:p w14:paraId="2EFD22C7">
            <w:pPr>
              <w:tabs>
                <w:tab w:val="left" w:pos="2410"/>
                <w:tab w:val="left" w:pos="2694"/>
                <w:tab w:val="left" w:pos="3261"/>
                <w:tab w:val="left" w:pos="3544"/>
              </w:tabs>
              <w:autoSpaceDE w:val="0"/>
              <w:autoSpaceDN w:val="0"/>
              <w:adjustRightInd w:val="0"/>
              <w:spacing w:after="0" w:line="240" w:lineRule="auto"/>
              <w:jc w:val="center"/>
              <w:rPr>
                <w:rFonts w:ascii="Times New Roman" w:hAnsi="Times New Roman" w:cs="Times New Roman"/>
                <w:sz w:val="18"/>
                <w:szCs w:val="24"/>
              </w:rPr>
            </w:pPr>
            <w:r>
              <w:rPr>
                <w:rFonts w:ascii="Times New Roman" w:hAnsi="Times New Roman" w:cs="Times New Roman"/>
                <w:sz w:val="18"/>
                <w:szCs w:val="24"/>
              </w:rPr>
              <w:t>1</w:t>
            </w:r>
          </w:p>
        </w:tc>
        <w:tc>
          <w:tcPr>
            <w:tcW w:w="1036" w:type="dxa"/>
          </w:tcPr>
          <w:p w14:paraId="402BF174">
            <w:pPr>
              <w:tabs>
                <w:tab w:val="left" w:pos="2410"/>
                <w:tab w:val="left" w:pos="2694"/>
                <w:tab w:val="left" w:pos="3261"/>
                <w:tab w:val="left" w:pos="3544"/>
              </w:tabs>
              <w:autoSpaceDE w:val="0"/>
              <w:autoSpaceDN w:val="0"/>
              <w:adjustRightInd w:val="0"/>
              <w:spacing w:after="0" w:line="240" w:lineRule="auto"/>
              <w:jc w:val="center"/>
              <w:rPr>
                <w:rFonts w:ascii="Times New Roman" w:hAnsi="Times New Roman" w:cs="Times New Roman"/>
                <w:sz w:val="18"/>
                <w:szCs w:val="24"/>
              </w:rPr>
            </w:pPr>
            <w:r>
              <w:rPr>
                <w:rFonts w:ascii="Times New Roman" w:hAnsi="Times New Roman" w:cs="Times New Roman"/>
                <w:sz w:val="18"/>
                <w:szCs w:val="24"/>
              </w:rPr>
              <w:t>5,56</w:t>
            </w:r>
          </w:p>
        </w:tc>
      </w:tr>
      <w:tr w14:paraId="47C0E23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36" w:type="dxa"/>
          </w:tcPr>
          <w:p w14:paraId="12604DC0">
            <w:pPr>
              <w:tabs>
                <w:tab w:val="left" w:pos="2410"/>
                <w:tab w:val="left" w:pos="2694"/>
                <w:tab w:val="left" w:pos="3261"/>
                <w:tab w:val="left" w:pos="3544"/>
              </w:tabs>
              <w:autoSpaceDE w:val="0"/>
              <w:autoSpaceDN w:val="0"/>
              <w:adjustRightInd w:val="0"/>
              <w:spacing w:after="0" w:line="240" w:lineRule="auto"/>
              <w:jc w:val="center"/>
              <w:rPr>
                <w:rFonts w:ascii="Times New Roman" w:hAnsi="Times New Roman" w:cs="Times New Roman"/>
                <w:sz w:val="18"/>
                <w:szCs w:val="24"/>
              </w:rPr>
            </w:pPr>
            <w:r>
              <w:rPr>
                <w:rFonts w:ascii="Times New Roman" w:hAnsi="Times New Roman" w:cs="Times New Roman"/>
                <w:sz w:val="18"/>
                <w:szCs w:val="24"/>
              </w:rPr>
              <w:t>Total</w:t>
            </w:r>
          </w:p>
        </w:tc>
        <w:tc>
          <w:tcPr>
            <w:tcW w:w="987" w:type="dxa"/>
          </w:tcPr>
          <w:p w14:paraId="13937261">
            <w:pPr>
              <w:tabs>
                <w:tab w:val="left" w:pos="2410"/>
                <w:tab w:val="left" w:pos="2694"/>
                <w:tab w:val="left" w:pos="3261"/>
                <w:tab w:val="left" w:pos="3544"/>
              </w:tabs>
              <w:autoSpaceDE w:val="0"/>
              <w:autoSpaceDN w:val="0"/>
              <w:adjustRightInd w:val="0"/>
              <w:spacing w:after="0" w:line="240" w:lineRule="auto"/>
              <w:jc w:val="center"/>
              <w:rPr>
                <w:rFonts w:ascii="Times New Roman" w:hAnsi="Times New Roman" w:cs="Times New Roman"/>
                <w:sz w:val="18"/>
                <w:szCs w:val="24"/>
              </w:rPr>
            </w:pPr>
            <w:r>
              <w:rPr>
                <w:rFonts w:ascii="Times New Roman" w:hAnsi="Times New Roman" w:cs="Times New Roman"/>
                <w:sz w:val="18"/>
                <w:szCs w:val="24"/>
              </w:rPr>
              <w:t>18</w:t>
            </w:r>
          </w:p>
        </w:tc>
        <w:tc>
          <w:tcPr>
            <w:tcW w:w="1036" w:type="dxa"/>
          </w:tcPr>
          <w:p w14:paraId="1A97AC7C">
            <w:pPr>
              <w:tabs>
                <w:tab w:val="left" w:pos="2410"/>
                <w:tab w:val="left" w:pos="2694"/>
                <w:tab w:val="left" w:pos="3261"/>
                <w:tab w:val="left" w:pos="3544"/>
              </w:tabs>
              <w:autoSpaceDE w:val="0"/>
              <w:autoSpaceDN w:val="0"/>
              <w:adjustRightInd w:val="0"/>
              <w:spacing w:after="0" w:line="240" w:lineRule="auto"/>
              <w:jc w:val="center"/>
              <w:rPr>
                <w:rFonts w:ascii="Times New Roman" w:hAnsi="Times New Roman" w:cs="Times New Roman"/>
                <w:sz w:val="18"/>
                <w:szCs w:val="24"/>
              </w:rPr>
            </w:pPr>
            <w:r>
              <w:rPr>
                <w:rFonts w:ascii="Times New Roman" w:hAnsi="Times New Roman" w:cs="Times New Roman"/>
                <w:sz w:val="18"/>
                <w:szCs w:val="24"/>
              </w:rPr>
              <w:t>100</w:t>
            </w:r>
          </w:p>
        </w:tc>
      </w:tr>
    </w:tbl>
    <w:p w14:paraId="3DB5E4C7">
      <w:pPr>
        <w:spacing w:before="1"/>
        <w:ind w:firstLine="720"/>
        <w:jc w:val="both"/>
        <w:rPr>
          <w:rFonts w:ascii="Times New Roman" w:hAnsi="Times New Roman" w:cs="Times New Roman"/>
          <w:sz w:val="24"/>
          <w:szCs w:val="24"/>
        </w:rPr>
      </w:pPr>
    </w:p>
    <w:p w14:paraId="6CA67495">
      <w:pPr>
        <w:spacing w:before="1"/>
        <w:ind w:firstLine="720"/>
        <w:jc w:val="both"/>
        <w:rPr>
          <w:rFonts w:ascii="Times New Roman" w:hAnsi="Times New Roman" w:cs="Times New Roman"/>
          <w:sz w:val="24"/>
          <w:szCs w:val="24"/>
        </w:rPr>
      </w:pPr>
      <w:r>
        <w:rPr>
          <w:rFonts w:ascii="Times New Roman" w:hAnsi="Times New Roman" w:cs="Times New Roman"/>
          <w:sz w:val="24"/>
          <w:szCs w:val="24"/>
        </w:rPr>
        <w:t>Dari tabel dan histogram diatas dapat diketahui bahwa banyaknya skor responden pada interval 26 – 29 sebesar 5,56%, pada interval 30 – 34 sebesar 50%, pada interval 34 – 37 sebesar 27,77%, pada interval 38 – 41 sebesar 11,11%, dan pada interval 42 – 45 sebesar 5,56%.</w:t>
      </w:r>
    </w:p>
    <w:p w14:paraId="73BA76BA">
      <w:pPr>
        <w:spacing w:before="1"/>
        <w:jc w:val="both"/>
        <w:rPr>
          <w:rFonts w:ascii="Times New Roman" w:hAnsi="Times New Roman" w:cs="Times New Roman"/>
          <w:b/>
          <w:sz w:val="24"/>
          <w:szCs w:val="24"/>
        </w:rPr>
      </w:pPr>
      <w:r>
        <w:rPr>
          <w:rFonts w:ascii="Times New Roman" w:hAnsi="Times New Roman" w:cs="Times New Roman"/>
          <w:b/>
          <w:sz w:val="24"/>
          <w:szCs w:val="24"/>
        </w:rPr>
        <w:t>Analisis Data Penyesuaian Diri</w:t>
      </w:r>
    </w:p>
    <w:p w14:paraId="5369B169">
      <w:pPr>
        <w:spacing w:before="1"/>
        <w:ind w:firstLine="720"/>
        <w:jc w:val="both"/>
        <w:rPr>
          <w:rFonts w:ascii="Times New Roman" w:hAnsi="Times New Roman" w:cs="Times New Roman"/>
          <w:sz w:val="24"/>
          <w:szCs w:val="24"/>
        </w:rPr>
      </w:pPr>
      <w:r>
        <w:rPr>
          <w:rFonts w:ascii="Times New Roman" w:hAnsi="Times New Roman" w:cs="Times New Roman"/>
          <w:sz w:val="24"/>
          <w:szCs w:val="24"/>
        </w:rPr>
        <w:t>Berdasarkan analisis data yang telah dilakukan diperoleh nilai mean, median, mode minimum dan maksimum variabel penyesuaian diri. Untuk lebih jelasnya dapat dilihat pada tabel dibawah ini.</w:t>
      </w:r>
    </w:p>
    <w:p w14:paraId="5790A235">
      <w:pPr>
        <w:spacing w:before="1" w:after="0"/>
        <w:jc w:val="center"/>
        <w:rPr>
          <w:rFonts w:ascii="Times New Roman" w:hAnsi="Times New Roman" w:cs="Times New Roman"/>
          <w:b/>
          <w:sz w:val="24"/>
          <w:szCs w:val="24"/>
        </w:rPr>
      </w:pPr>
      <w:r>
        <w:rPr>
          <w:rFonts w:ascii="Times New Roman" w:hAnsi="Times New Roman" w:cs="Times New Roman"/>
          <w:b/>
          <w:sz w:val="24"/>
          <w:szCs w:val="24"/>
        </w:rPr>
        <w:t>Tabel.3</w:t>
      </w:r>
    </w:p>
    <w:p w14:paraId="62ABB07B">
      <w:pPr>
        <w:spacing w:before="1" w:after="0"/>
        <w:jc w:val="center"/>
        <w:rPr>
          <w:rFonts w:ascii="Times New Roman" w:hAnsi="Times New Roman" w:cs="Times New Roman"/>
          <w:b/>
          <w:sz w:val="24"/>
          <w:szCs w:val="24"/>
        </w:rPr>
      </w:pPr>
      <w:r>
        <w:rPr>
          <w:rFonts w:ascii="Times New Roman" w:hAnsi="Times New Roman" w:cs="Times New Roman"/>
          <w:b/>
          <w:sz w:val="24"/>
          <w:szCs w:val="24"/>
        </w:rPr>
        <w:t>Analisis Data Penyesuaian Diri</w:t>
      </w:r>
    </w:p>
    <w:tbl>
      <w:tblPr>
        <w:tblStyle w:val="3"/>
        <w:tblpPr w:leftFromText="180" w:rightFromText="180" w:vertAnchor="text" w:horzAnchor="page" w:tblpX="7096" w:tblpY="119"/>
        <w:tblW w:w="2569"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0" w:type="dxa"/>
          <w:bottom w:w="0" w:type="dxa"/>
          <w:right w:w="0" w:type="dxa"/>
        </w:tblCellMar>
      </w:tblPr>
      <w:tblGrid>
        <w:gridCol w:w="1417"/>
        <w:gridCol w:w="1152"/>
      </w:tblGrid>
      <w:tr w14:paraId="7613433A">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rPr>
          <w:cantSplit/>
        </w:trPr>
        <w:tc>
          <w:tcPr>
            <w:tcW w:w="1417" w:type="dxa"/>
            <w:shd w:val="clear" w:color="auto" w:fill="FFFFFF"/>
            <w:vAlign w:val="center"/>
          </w:tcPr>
          <w:p w14:paraId="7754E25F">
            <w:pPr>
              <w:spacing w:before="1" w:after="0"/>
              <w:ind w:firstLine="180"/>
              <w:jc w:val="both"/>
              <w:rPr>
                <w:rFonts w:ascii="Times New Roman" w:hAnsi="Times New Roman" w:cs="Times New Roman"/>
                <w:sz w:val="24"/>
                <w:szCs w:val="24"/>
              </w:rPr>
            </w:pPr>
            <w:r>
              <w:rPr>
                <w:rFonts w:ascii="Times New Roman" w:hAnsi="Times New Roman" w:cs="Times New Roman"/>
                <w:sz w:val="24"/>
                <w:szCs w:val="24"/>
              </w:rPr>
              <w:t>Mean</w:t>
            </w:r>
          </w:p>
        </w:tc>
        <w:tc>
          <w:tcPr>
            <w:tcW w:w="1152" w:type="dxa"/>
            <w:shd w:val="clear" w:color="auto" w:fill="FFFFFF"/>
          </w:tcPr>
          <w:p w14:paraId="0E7D402A">
            <w:pPr>
              <w:spacing w:before="1" w:after="0"/>
              <w:ind w:firstLine="286"/>
              <w:jc w:val="both"/>
              <w:rPr>
                <w:rFonts w:ascii="Times New Roman" w:hAnsi="Times New Roman" w:cs="Times New Roman"/>
                <w:sz w:val="24"/>
                <w:szCs w:val="24"/>
              </w:rPr>
            </w:pPr>
            <w:r>
              <w:rPr>
                <w:rFonts w:ascii="Times New Roman" w:hAnsi="Times New Roman" w:cs="Times New Roman"/>
                <w:sz w:val="24"/>
                <w:szCs w:val="24"/>
              </w:rPr>
              <w:t>60,3</w:t>
            </w:r>
          </w:p>
        </w:tc>
      </w:tr>
      <w:tr w14:paraId="786CE12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cantSplit/>
        </w:trPr>
        <w:tc>
          <w:tcPr>
            <w:tcW w:w="1417" w:type="dxa"/>
            <w:shd w:val="clear" w:color="auto" w:fill="FFFFFF"/>
            <w:vAlign w:val="center"/>
          </w:tcPr>
          <w:p w14:paraId="5C06FC35">
            <w:pPr>
              <w:spacing w:before="1" w:after="0"/>
              <w:ind w:firstLine="180"/>
              <w:jc w:val="both"/>
              <w:rPr>
                <w:rFonts w:ascii="Times New Roman" w:hAnsi="Times New Roman" w:cs="Times New Roman"/>
                <w:sz w:val="24"/>
                <w:szCs w:val="24"/>
              </w:rPr>
            </w:pPr>
            <w:r>
              <w:rPr>
                <w:rFonts w:ascii="Times New Roman" w:hAnsi="Times New Roman" w:cs="Times New Roman"/>
                <w:sz w:val="24"/>
                <w:szCs w:val="24"/>
              </w:rPr>
              <w:t>Median</w:t>
            </w:r>
          </w:p>
        </w:tc>
        <w:tc>
          <w:tcPr>
            <w:tcW w:w="1152" w:type="dxa"/>
            <w:shd w:val="clear" w:color="auto" w:fill="FFFFFF"/>
          </w:tcPr>
          <w:p w14:paraId="13066C13">
            <w:pPr>
              <w:spacing w:before="1" w:after="0"/>
              <w:ind w:firstLine="286"/>
              <w:jc w:val="both"/>
              <w:rPr>
                <w:rFonts w:ascii="Times New Roman" w:hAnsi="Times New Roman" w:cs="Times New Roman"/>
                <w:sz w:val="24"/>
                <w:szCs w:val="24"/>
              </w:rPr>
            </w:pPr>
            <w:r>
              <w:rPr>
                <w:rFonts w:ascii="Times New Roman" w:hAnsi="Times New Roman" w:cs="Times New Roman"/>
                <w:sz w:val="24"/>
                <w:szCs w:val="24"/>
              </w:rPr>
              <w:t>58,5</w:t>
            </w:r>
          </w:p>
        </w:tc>
      </w:tr>
      <w:tr w14:paraId="247A807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cantSplit/>
        </w:trPr>
        <w:tc>
          <w:tcPr>
            <w:tcW w:w="1417" w:type="dxa"/>
            <w:shd w:val="clear" w:color="auto" w:fill="FFFFFF"/>
            <w:vAlign w:val="center"/>
          </w:tcPr>
          <w:p w14:paraId="0407781B">
            <w:pPr>
              <w:spacing w:before="1" w:after="0"/>
              <w:ind w:firstLine="180"/>
              <w:jc w:val="both"/>
              <w:rPr>
                <w:rFonts w:ascii="Times New Roman" w:hAnsi="Times New Roman" w:cs="Times New Roman"/>
                <w:sz w:val="24"/>
                <w:szCs w:val="24"/>
              </w:rPr>
            </w:pPr>
            <w:r>
              <w:rPr>
                <w:rFonts w:ascii="Times New Roman" w:hAnsi="Times New Roman" w:cs="Times New Roman"/>
                <w:sz w:val="24"/>
                <w:szCs w:val="24"/>
              </w:rPr>
              <w:t>Mode</w:t>
            </w:r>
          </w:p>
        </w:tc>
        <w:tc>
          <w:tcPr>
            <w:tcW w:w="1152" w:type="dxa"/>
            <w:shd w:val="clear" w:color="auto" w:fill="FFFFFF"/>
          </w:tcPr>
          <w:p w14:paraId="2D9767EB">
            <w:pPr>
              <w:spacing w:before="1" w:after="0"/>
              <w:ind w:firstLine="286"/>
              <w:jc w:val="both"/>
              <w:rPr>
                <w:rFonts w:ascii="Times New Roman" w:hAnsi="Times New Roman" w:cs="Times New Roman"/>
                <w:sz w:val="24"/>
                <w:szCs w:val="24"/>
              </w:rPr>
            </w:pPr>
            <w:r>
              <w:rPr>
                <w:rFonts w:ascii="Times New Roman" w:hAnsi="Times New Roman" w:cs="Times New Roman"/>
                <w:sz w:val="24"/>
                <w:szCs w:val="24"/>
              </w:rPr>
              <w:t>58</w:t>
            </w:r>
          </w:p>
        </w:tc>
      </w:tr>
      <w:tr w14:paraId="621BB43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cantSplit/>
        </w:trPr>
        <w:tc>
          <w:tcPr>
            <w:tcW w:w="1417" w:type="dxa"/>
            <w:shd w:val="clear" w:color="auto" w:fill="FFFFFF"/>
            <w:vAlign w:val="center"/>
          </w:tcPr>
          <w:p w14:paraId="0A9FCDEC">
            <w:pPr>
              <w:spacing w:before="1" w:after="0"/>
              <w:ind w:firstLine="180"/>
              <w:jc w:val="both"/>
              <w:rPr>
                <w:rFonts w:ascii="Times New Roman" w:hAnsi="Times New Roman" w:cs="Times New Roman"/>
                <w:sz w:val="24"/>
                <w:szCs w:val="24"/>
              </w:rPr>
            </w:pPr>
            <w:r>
              <w:rPr>
                <w:rFonts w:ascii="Times New Roman" w:hAnsi="Times New Roman" w:cs="Times New Roman"/>
                <w:sz w:val="24"/>
                <w:szCs w:val="24"/>
              </w:rPr>
              <w:t>Minimum</w:t>
            </w:r>
          </w:p>
        </w:tc>
        <w:tc>
          <w:tcPr>
            <w:tcW w:w="1152" w:type="dxa"/>
            <w:shd w:val="clear" w:color="auto" w:fill="FFFFFF"/>
          </w:tcPr>
          <w:p w14:paraId="2FAB850B">
            <w:pPr>
              <w:spacing w:before="1" w:after="0"/>
              <w:ind w:firstLine="286"/>
              <w:jc w:val="both"/>
              <w:rPr>
                <w:rFonts w:ascii="Times New Roman" w:hAnsi="Times New Roman" w:cs="Times New Roman"/>
                <w:sz w:val="24"/>
                <w:szCs w:val="24"/>
              </w:rPr>
            </w:pPr>
            <w:r>
              <w:rPr>
                <w:rFonts w:ascii="Times New Roman" w:hAnsi="Times New Roman" w:cs="Times New Roman"/>
                <w:sz w:val="24"/>
                <w:szCs w:val="24"/>
              </w:rPr>
              <w:t>54</w:t>
            </w:r>
          </w:p>
        </w:tc>
      </w:tr>
      <w:tr w14:paraId="3861D25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cantSplit/>
        </w:trPr>
        <w:tc>
          <w:tcPr>
            <w:tcW w:w="1417" w:type="dxa"/>
            <w:shd w:val="clear" w:color="auto" w:fill="FFFFFF"/>
            <w:vAlign w:val="center"/>
          </w:tcPr>
          <w:p w14:paraId="5BDD64D1">
            <w:pPr>
              <w:spacing w:before="1" w:after="0"/>
              <w:ind w:firstLine="180"/>
              <w:jc w:val="both"/>
              <w:rPr>
                <w:rFonts w:ascii="Times New Roman" w:hAnsi="Times New Roman" w:cs="Times New Roman"/>
                <w:sz w:val="24"/>
                <w:szCs w:val="24"/>
              </w:rPr>
            </w:pPr>
            <w:r>
              <w:rPr>
                <w:rFonts w:ascii="Times New Roman" w:hAnsi="Times New Roman" w:cs="Times New Roman"/>
                <w:sz w:val="24"/>
                <w:szCs w:val="24"/>
              </w:rPr>
              <w:t>Maximum</w:t>
            </w:r>
          </w:p>
        </w:tc>
        <w:tc>
          <w:tcPr>
            <w:tcW w:w="1152" w:type="dxa"/>
            <w:shd w:val="clear" w:color="auto" w:fill="FFFFFF"/>
          </w:tcPr>
          <w:p w14:paraId="577180AA">
            <w:pPr>
              <w:spacing w:before="1" w:after="0"/>
              <w:ind w:firstLine="286"/>
              <w:jc w:val="both"/>
              <w:rPr>
                <w:rFonts w:ascii="Times New Roman" w:hAnsi="Times New Roman" w:cs="Times New Roman"/>
                <w:sz w:val="24"/>
                <w:szCs w:val="24"/>
              </w:rPr>
            </w:pPr>
            <w:r>
              <w:rPr>
                <w:rFonts w:ascii="Times New Roman" w:hAnsi="Times New Roman" w:cs="Times New Roman"/>
                <w:sz w:val="24"/>
                <w:szCs w:val="24"/>
              </w:rPr>
              <w:t>71</w:t>
            </w:r>
          </w:p>
        </w:tc>
      </w:tr>
    </w:tbl>
    <w:p w14:paraId="0CCA894E">
      <w:pPr>
        <w:spacing w:before="1"/>
        <w:ind w:firstLine="720"/>
        <w:jc w:val="both"/>
        <w:rPr>
          <w:rFonts w:ascii="Times New Roman" w:hAnsi="Times New Roman" w:cs="Times New Roman"/>
          <w:sz w:val="24"/>
          <w:szCs w:val="24"/>
        </w:rPr>
      </w:pPr>
    </w:p>
    <w:p w14:paraId="48828127">
      <w:pPr>
        <w:spacing w:before="1"/>
        <w:jc w:val="both"/>
        <w:rPr>
          <w:rFonts w:ascii="Times New Roman" w:hAnsi="Times New Roman" w:cs="Times New Roman"/>
          <w:sz w:val="24"/>
          <w:szCs w:val="24"/>
        </w:rPr>
      </w:pPr>
      <w:r>
        <w:rPr>
          <w:rFonts w:ascii="Times New Roman" w:hAnsi="Times New Roman" w:cs="Times New Roman"/>
          <w:sz w:val="24"/>
          <w:szCs w:val="24"/>
        </w:rPr>
        <w:t>Berdasarkan tabel analisis data diatas, dapat diketahui kelas interval dari variabel penyesuaian diri sebagai berikut.</w:t>
      </w:r>
    </w:p>
    <w:p w14:paraId="118F4C56">
      <w:pPr>
        <w:spacing w:before="1" w:after="0"/>
        <w:jc w:val="both"/>
        <w:rPr>
          <w:rFonts w:ascii="Times New Roman" w:hAnsi="Times New Roman" w:cs="Times New Roman"/>
          <w:sz w:val="24"/>
          <w:szCs w:val="24"/>
        </w:rPr>
      </w:pPr>
      <w:r>
        <w:rPr>
          <w:rFonts w:ascii="Times New Roman" w:hAnsi="Times New Roman" w:cs="Times New Roman"/>
          <w:sz w:val="24"/>
          <w:szCs w:val="24"/>
        </w:rPr>
        <w:t xml:space="preserve">Kelas Interval </w:t>
      </w:r>
    </w:p>
    <w:p w14:paraId="51A181D2">
      <w:pPr>
        <w:spacing w:before="1"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1 + 3,3 Log n</w:t>
      </w:r>
    </w:p>
    <w:p w14:paraId="3BFE2829">
      <w:pPr>
        <w:spacing w:before="1" w:after="0"/>
        <w:ind w:firstLine="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1 + 3,3 Log 18</w:t>
      </w:r>
      <w:r>
        <w:rPr>
          <w:rFonts w:ascii="Times New Roman" w:hAnsi="Times New Roman" w:cs="Times New Roman"/>
          <w:sz w:val="24"/>
          <w:szCs w:val="24"/>
        </w:rPr>
        <w:tab/>
      </w:r>
    </w:p>
    <w:p w14:paraId="205782B1">
      <w:pPr>
        <w:spacing w:before="1" w:after="0"/>
        <w:ind w:firstLine="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1 + 4,158</w:t>
      </w:r>
    </w:p>
    <w:p w14:paraId="583D72F3">
      <w:pPr>
        <w:spacing w:before="1" w:after="0"/>
        <w:ind w:firstLine="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5,158</w:t>
      </w:r>
    </w:p>
    <w:p w14:paraId="486FCC63">
      <w:pPr>
        <w:spacing w:before="1" w:after="0"/>
        <w:ind w:firstLine="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5</w:t>
      </w:r>
    </w:p>
    <w:p w14:paraId="46C8B0E4">
      <w:pPr>
        <w:spacing w:before="1"/>
        <w:jc w:val="both"/>
        <w:rPr>
          <w:rFonts w:ascii="Times New Roman" w:hAnsi="Times New Roman" w:cs="Times New Roman"/>
          <w:sz w:val="24"/>
          <w:szCs w:val="24"/>
        </w:rPr>
      </w:pPr>
      <w:r>
        <w:rPr>
          <w:rFonts w:ascii="Times New Roman" w:hAnsi="Times New Roman" w:cs="Times New Roman"/>
          <w:sz w:val="24"/>
          <w:szCs w:val="24"/>
        </w:rPr>
        <w:t xml:space="preserve">Panjang Kelas Interval </w:t>
      </w:r>
      <w:r>
        <w:rPr>
          <w:rFonts w:ascii="Times New Roman" w:hAnsi="Times New Roman" w:cs="Times New Roman"/>
          <w:sz w:val="24"/>
          <w:szCs w:val="24"/>
        </w:rPr>
        <w:tab/>
      </w:r>
    </w:p>
    <w:p w14:paraId="0400D254">
      <w:pPr>
        <w:spacing w:before="1" w:after="0"/>
        <w:ind w:firstLine="720"/>
        <w:jc w:val="both"/>
        <w:rPr>
          <w:rFonts w:ascii="Times New Roman" w:hAnsi="Times New Roman" w:cs="Times New Roman"/>
          <w:sz w:val="24"/>
          <w:szCs w:val="24"/>
        </w:rPr>
      </w:pPr>
      <w:r>
        <w:rPr>
          <w:rFonts w:ascii="Times New Roman" w:hAnsi="Times New Roman" w:cs="Times New Roman"/>
          <w:sz w:val="24"/>
          <w:szCs w:val="24"/>
        </w:rPr>
        <w:t xml:space="preserve">=  </w:t>
      </w:r>
      <m:oMath>
        <m:f>
          <m:fPr>
            <m:ctrlPr>
              <w:rPr>
                <w:rFonts w:ascii="Cambria Math" w:hAnsi="Cambria Math" w:cs="Times New Roman"/>
                <w:i/>
                <w:sz w:val="24"/>
                <w:szCs w:val="24"/>
              </w:rPr>
            </m:ctrlPr>
          </m:fPr>
          <m:num>
            <m:r>
              <m:rPr/>
              <w:rPr>
                <w:rFonts w:ascii="Cambria Math" w:hAnsi="Cambria Math" w:cs="Times New Roman"/>
                <w:sz w:val="24"/>
                <w:szCs w:val="24"/>
              </w:rPr>
              <m:t>nilai maksimum−nilai minimum</m:t>
            </m:r>
            <m:ctrlPr>
              <w:rPr>
                <w:rFonts w:ascii="Cambria Math" w:hAnsi="Cambria Math" w:cs="Times New Roman"/>
                <w:i/>
                <w:sz w:val="24"/>
                <w:szCs w:val="24"/>
              </w:rPr>
            </m:ctrlPr>
          </m:num>
          <m:den>
            <m:r>
              <m:rPr/>
              <w:rPr>
                <w:rFonts w:ascii="Cambria Math" w:hAnsi="Cambria Math" w:cs="Times New Roman"/>
                <w:sz w:val="24"/>
                <w:szCs w:val="24"/>
              </w:rPr>
              <m:t>jumlaℎ kelas</m:t>
            </m:r>
            <m:ctrlPr>
              <w:rPr>
                <w:rFonts w:ascii="Cambria Math" w:hAnsi="Cambria Math" w:cs="Times New Roman"/>
                <w:i/>
                <w:sz w:val="24"/>
                <w:szCs w:val="24"/>
              </w:rPr>
            </m:ctrlPr>
          </m:den>
        </m:f>
      </m:oMath>
    </w:p>
    <w:p w14:paraId="2E918442">
      <w:pPr>
        <w:spacing w:before="1" w:after="0"/>
        <w:ind w:firstLine="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m:oMath>
        <m:f>
          <m:fPr>
            <m:ctrlPr>
              <w:rPr>
                <w:rFonts w:ascii="Cambria Math" w:hAnsi="Cambria Math" w:cs="Times New Roman"/>
                <w:i/>
                <w:sz w:val="24"/>
                <w:szCs w:val="24"/>
              </w:rPr>
            </m:ctrlPr>
          </m:fPr>
          <m:num>
            <m:r>
              <m:rPr/>
              <w:rPr>
                <w:rFonts w:ascii="Cambria Math" w:hAnsi="Cambria Math" w:cs="Times New Roman"/>
                <w:sz w:val="24"/>
                <w:szCs w:val="24"/>
              </w:rPr>
              <m:t>71−54</m:t>
            </m:r>
            <m:ctrlPr>
              <w:rPr>
                <w:rFonts w:ascii="Cambria Math" w:hAnsi="Cambria Math" w:cs="Times New Roman"/>
                <w:i/>
                <w:sz w:val="24"/>
                <w:szCs w:val="24"/>
              </w:rPr>
            </m:ctrlPr>
          </m:num>
          <m:den>
            <m:r>
              <m:rPr/>
              <w:rPr>
                <w:rFonts w:ascii="Cambria Math" w:hAnsi="Cambria Math" w:cs="Times New Roman"/>
                <w:sz w:val="24"/>
                <w:szCs w:val="24"/>
              </w:rPr>
              <m:t>5</m:t>
            </m:r>
            <m:ctrlPr>
              <w:rPr>
                <w:rFonts w:ascii="Cambria Math" w:hAnsi="Cambria Math" w:cs="Times New Roman"/>
                <w:i/>
                <w:sz w:val="24"/>
                <w:szCs w:val="24"/>
              </w:rPr>
            </m:ctrlPr>
          </m:den>
        </m:f>
      </m:oMath>
    </w:p>
    <w:p w14:paraId="6989C523">
      <w:pPr>
        <w:spacing w:before="1" w:after="0"/>
        <w:ind w:firstLine="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3,4</w:t>
      </w:r>
    </w:p>
    <w:p w14:paraId="4B236844">
      <w:pPr>
        <w:spacing w:before="1" w:after="0"/>
        <w:ind w:firstLine="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3</w:t>
      </w:r>
    </w:p>
    <w:p w14:paraId="2863C4FB">
      <w:pPr>
        <w:spacing w:before="1" w:after="0"/>
        <w:ind w:right="99"/>
        <w:jc w:val="center"/>
        <w:rPr>
          <w:rFonts w:ascii="Times New Roman" w:hAnsi="Times New Roman" w:cs="Times New Roman"/>
          <w:b/>
          <w:sz w:val="24"/>
          <w:szCs w:val="24"/>
        </w:rPr>
      </w:pPr>
      <w:r>
        <w:rPr>
          <w:rFonts w:ascii="Times New Roman" w:hAnsi="Times New Roman" w:cs="Times New Roman"/>
          <w:b/>
          <w:sz w:val="24"/>
          <w:szCs w:val="24"/>
        </w:rPr>
        <w:t>Tabel.4</w:t>
      </w:r>
    </w:p>
    <w:p w14:paraId="1688A794">
      <w:pPr>
        <w:spacing w:before="1" w:after="0"/>
        <w:jc w:val="center"/>
        <w:rPr>
          <w:rFonts w:ascii="Times New Roman" w:hAnsi="Times New Roman" w:cs="Times New Roman"/>
          <w:bCs/>
          <w:sz w:val="24"/>
          <w:szCs w:val="24"/>
        </w:rPr>
      </w:pPr>
      <w:r>
        <w:rPr>
          <w:rFonts w:ascii="Times New Roman" w:hAnsi="Times New Roman" w:cs="Times New Roman"/>
          <w:bCs/>
          <w:sz w:val="24"/>
          <w:szCs w:val="24"/>
        </w:rPr>
        <w:t>Frekuensi Kelas Penyesuaian Diri</w:t>
      </w:r>
    </w:p>
    <w:tbl>
      <w:tblPr>
        <w:tblStyle w:val="8"/>
        <w:tblpPr w:leftFromText="180" w:rightFromText="180" w:vertAnchor="text" w:horzAnchor="margin" w:tblpY="224"/>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165"/>
        <w:gridCol w:w="1243"/>
        <w:gridCol w:w="1309"/>
      </w:tblGrid>
      <w:tr w14:paraId="7AF9DDC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165" w:type="dxa"/>
          </w:tcPr>
          <w:p w14:paraId="16A44620">
            <w:pPr>
              <w:spacing w:before="1" w:after="0" w:line="259" w:lineRule="auto"/>
              <w:jc w:val="both"/>
              <w:rPr>
                <w:rFonts w:ascii="Times New Roman" w:hAnsi="Times New Roman" w:cs="Times New Roman"/>
                <w:b/>
                <w:sz w:val="24"/>
                <w:szCs w:val="24"/>
              </w:rPr>
            </w:pPr>
            <w:r>
              <w:rPr>
                <w:rFonts w:ascii="Times New Roman" w:hAnsi="Times New Roman" w:cs="Times New Roman"/>
                <w:b/>
                <w:sz w:val="24"/>
                <w:szCs w:val="24"/>
              </w:rPr>
              <w:t>Kelas Interval</w:t>
            </w:r>
          </w:p>
        </w:tc>
        <w:tc>
          <w:tcPr>
            <w:tcW w:w="1243" w:type="dxa"/>
          </w:tcPr>
          <w:p w14:paraId="3722F02C">
            <w:pPr>
              <w:spacing w:before="1" w:after="0" w:line="259" w:lineRule="auto"/>
              <w:jc w:val="both"/>
              <w:rPr>
                <w:rFonts w:ascii="Times New Roman" w:hAnsi="Times New Roman" w:cs="Times New Roman"/>
                <w:b/>
                <w:sz w:val="24"/>
                <w:szCs w:val="24"/>
              </w:rPr>
            </w:pPr>
            <w:r>
              <w:rPr>
                <w:rFonts w:ascii="Times New Roman" w:hAnsi="Times New Roman" w:cs="Times New Roman"/>
                <w:b/>
                <w:sz w:val="24"/>
                <w:szCs w:val="24"/>
              </w:rPr>
              <w:t>Frekuensi</w:t>
            </w:r>
          </w:p>
        </w:tc>
        <w:tc>
          <w:tcPr>
            <w:tcW w:w="1309" w:type="dxa"/>
          </w:tcPr>
          <w:p w14:paraId="5264AAD0">
            <w:pPr>
              <w:spacing w:before="1" w:after="0" w:line="259" w:lineRule="auto"/>
              <w:jc w:val="both"/>
              <w:rPr>
                <w:rFonts w:ascii="Times New Roman" w:hAnsi="Times New Roman" w:cs="Times New Roman"/>
                <w:b/>
                <w:sz w:val="24"/>
                <w:szCs w:val="24"/>
              </w:rPr>
            </w:pPr>
            <w:r>
              <w:rPr>
                <w:rFonts w:ascii="Times New Roman" w:hAnsi="Times New Roman" w:cs="Times New Roman"/>
                <w:b/>
                <w:sz w:val="24"/>
                <w:szCs w:val="24"/>
              </w:rPr>
              <w:t>Persentase (%)</w:t>
            </w:r>
          </w:p>
        </w:tc>
      </w:tr>
      <w:tr w14:paraId="79FC800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165" w:type="dxa"/>
          </w:tcPr>
          <w:p w14:paraId="5EBF056B">
            <w:pPr>
              <w:spacing w:before="1"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53 – 56 </w:t>
            </w:r>
          </w:p>
        </w:tc>
        <w:tc>
          <w:tcPr>
            <w:tcW w:w="1243" w:type="dxa"/>
          </w:tcPr>
          <w:p w14:paraId="613FD520">
            <w:pPr>
              <w:spacing w:before="1" w:after="0" w:line="259"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309" w:type="dxa"/>
          </w:tcPr>
          <w:p w14:paraId="68E0251C">
            <w:pPr>
              <w:spacing w:before="1" w:after="0" w:line="259" w:lineRule="auto"/>
              <w:jc w:val="both"/>
              <w:rPr>
                <w:rFonts w:ascii="Times New Roman" w:hAnsi="Times New Roman" w:cs="Times New Roman"/>
                <w:sz w:val="24"/>
                <w:szCs w:val="24"/>
              </w:rPr>
            </w:pPr>
            <w:r>
              <w:rPr>
                <w:rFonts w:ascii="Times New Roman" w:hAnsi="Times New Roman" w:cs="Times New Roman"/>
                <w:sz w:val="24"/>
                <w:szCs w:val="24"/>
              </w:rPr>
              <w:t>22,22</w:t>
            </w:r>
          </w:p>
        </w:tc>
      </w:tr>
      <w:tr w14:paraId="1D510DB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165" w:type="dxa"/>
          </w:tcPr>
          <w:p w14:paraId="66C7A896">
            <w:pPr>
              <w:spacing w:before="1"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57 – 60 </w:t>
            </w:r>
          </w:p>
        </w:tc>
        <w:tc>
          <w:tcPr>
            <w:tcW w:w="1243" w:type="dxa"/>
          </w:tcPr>
          <w:p w14:paraId="149B7702">
            <w:pPr>
              <w:spacing w:before="1" w:after="0" w:line="259"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309" w:type="dxa"/>
          </w:tcPr>
          <w:p w14:paraId="2B314C83">
            <w:pPr>
              <w:spacing w:before="1" w:after="0" w:line="259" w:lineRule="auto"/>
              <w:jc w:val="both"/>
              <w:rPr>
                <w:rFonts w:ascii="Times New Roman" w:hAnsi="Times New Roman" w:cs="Times New Roman"/>
                <w:sz w:val="24"/>
                <w:szCs w:val="24"/>
              </w:rPr>
            </w:pPr>
            <w:r>
              <w:rPr>
                <w:rFonts w:ascii="Times New Roman" w:hAnsi="Times New Roman" w:cs="Times New Roman"/>
                <w:sz w:val="24"/>
                <w:szCs w:val="24"/>
              </w:rPr>
              <w:t>38,89</w:t>
            </w:r>
          </w:p>
        </w:tc>
      </w:tr>
      <w:tr w14:paraId="4708538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165" w:type="dxa"/>
          </w:tcPr>
          <w:p w14:paraId="4986F972">
            <w:pPr>
              <w:spacing w:before="1"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61 – 64 </w:t>
            </w:r>
          </w:p>
        </w:tc>
        <w:tc>
          <w:tcPr>
            <w:tcW w:w="1243" w:type="dxa"/>
          </w:tcPr>
          <w:p w14:paraId="5A1C6274">
            <w:pPr>
              <w:spacing w:before="1" w:after="0" w:line="259"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309" w:type="dxa"/>
          </w:tcPr>
          <w:p w14:paraId="0DF9E664">
            <w:pPr>
              <w:spacing w:before="1" w:after="0" w:line="259" w:lineRule="auto"/>
              <w:jc w:val="both"/>
              <w:rPr>
                <w:rFonts w:ascii="Times New Roman" w:hAnsi="Times New Roman" w:cs="Times New Roman"/>
                <w:sz w:val="24"/>
                <w:szCs w:val="24"/>
              </w:rPr>
            </w:pPr>
            <w:r>
              <w:rPr>
                <w:rFonts w:ascii="Times New Roman" w:hAnsi="Times New Roman" w:cs="Times New Roman"/>
                <w:sz w:val="24"/>
                <w:szCs w:val="24"/>
              </w:rPr>
              <w:t>22,22</w:t>
            </w:r>
          </w:p>
        </w:tc>
      </w:tr>
      <w:tr w14:paraId="61E09EE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165" w:type="dxa"/>
          </w:tcPr>
          <w:p w14:paraId="25797401">
            <w:pPr>
              <w:spacing w:before="1"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65 – 68 </w:t>
            </w:r>
          </w:p>
        </w:tc>
        <w:tc>
          <w:tcPr>
            <w:tcW w:w="1243" w:type="dxa"/>
          </w:tcPr>
          <w:p w14:paraId="3F641DE9">
            <w:pPr>
              <w:spacing w:before="1" w:after="0" w:line="259"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309" w:type="dxa"/>
          </w:tcPr>
          <w:p w14:paraId="7EDC3B6C">
            <w:pPr>
              <w:spacing w:before="1" w:after="0" w:line="259" w:lineRule="auto"/>
              <w:jc w:val="both"/>
              <w:rPr>
                <w:rFonts w:ascii="Times New Roman" w:hAnsi="Times New Roman" w:cs="Times New Roman"/>
                <w:sz w:val="24"/>
                <w:szCs w:val="24"/>
              </w:rPr>
            </w:pPr>
            <w:r>
              <w:rPr>
                <w:rFonts w:ascii="Times New Roman" w:hAnsi="Times New Roman" w:cs="Times New Roman"/>
                <w:sz w:val="24"/>
                <w:szCs w:val="24"/>
              </w:rPr>
              <w:t>0,00</w:t>
            </w:r>
          </w:p>
        </w:tc>
      </w:tr>
      <w:tr w14:paraId="1986202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165" w:type="dxa"/>
          </w:tcPr>
          <w:p w14:paraId="013C3FAA">
            <w:pPr>
              <w:spacing w:before="1" w:after="0" w:line="259" w:lineRule="auto"/>
              <w:jc w:val="both"/>
              <w:rPr>
                <w:rFonts w:ascii="Times New Roman" w:hAnsi="Times New Roman" w:cs="Times New Roman"/>
                <w:sz w:val="24"/>
                <w:szCs w:val="24"/>
              </w:rPr>
            </w:pPr>
            <w:r>
              <w:rPr>
                <w:rFonts w:ascii="Times New Roman" w:hAnsi="Times New Roman" w:cs="Times New Roman"/>
                <w:sz w:val="24"/>
                <w:szCs w:val="24"/>
              </w:rPr>
              <w:t>69 – 72</w:t>
            </w:r>
          </w:p>
        </w:tc>
        <w:tc>
          <w:tcPr>
            <w:tcW w:w="1243" w:type="dxa"/>
          </w:tcPr>
          <w:p w14:paraId="7F62FE06">
            <w:pPr>
              <w:spacing w:before="1" w:after="0" w:line="259"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309" w:type="dxa"/>
          </w:tcPr>
          <w:p w14:paraId="13B81EE6">
            <w:pPr>
              <w:spacing w:before="1" w:after="0" w:line="259" w:lineRule="auto"/>
              <w:jc w:val="both"/>
              <w:rPr>
                <w:rFonts w:ascii="Times New Roman" w:hAnsi="Times New Roman" w:cs="Times New Roman"/>
                <w:sz w:val="24"/>
                <w:szCs w:val="24"/>
              </w:rPr>
            </w:pPr>
            <w:r>
              <w:rPr>
                <w:rFonts w:ascii="Times New Roman" w:hAnsi="Times New Roman" w:cs="Times New Roman"/>
                <w:sz w:val="24"/>
                <w:szCs w:val="24"/>
              </w:rPr>
              <w:t>16,67</w:t>
            </w:r>
          </w:p>
        </w:tc>
      </w:tr>
      <w:tr w14:paraId="078C5EC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165" w:type="dxa"/>
          </w:tcPr>
          <w:p w14:paraId="498CD774">
            <w:pPr>
              <w:spacing w:before="1" w:after="0" w:line="259"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243" w:type="dxa"/>
          </w:tcPr>
          <w:p w14:paraId="3B326212">
            <w:pPr>
              <w:spacing w:before="1" w:after="0" w:line="259"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309" w:type="dxa"/>
          </w:tcPr>
          <w:p w14:paraId="16E919B8">
            <w:pPr>
              <w:spacing w:before="1" w:after="0" w:line="259"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13919CCE">
      <w:pPr>
        <w:spacing w:before="1"/>
        <w:ind w:firstLine="720"/>
        <w:jc w:val="both"/>
        <w:rPr>
          <w:rFonts w:ascii="Times New Roman" w:hAnsi="Times New Roman" w:cs="Times New Roman"/>
          <w:b/>
          <w:sz w:val="24"/>
          <w:szCs w:val="24"/>
        </w:rPr>
      </w:pPr>
    </w:p>
    <w:p w14:paraId="4D857FD5">
      <w:pPr>
        <w:spacing w:before="1"/>
        <w:ind w:firstLine="720"/>
        <w:jc w:val="both"/>
        <w:rPr>
          <w:rFonts w:ascii="Times New Roman" w:hAnsi="Times New Roman" w:cs="Times New Roman"/>
          <w:sz w:val="24"/>
          <w:szCs w:val="24"/>
        </w:rPr>
      </w:pPr>
      <w:r>
        <w:rPr>
          <w:rFonts w:ascii="Times New Roman" w:hAnsi="Times New Roman" w:cs="Times New Roman"/>
          <w:sz w:val="24"/>
          <w:szCs w:val="24"/>
        </w:rPr>
        <w:t>Dari tabel diatas dapat diketahui bahwa banyaknya skor responden pada interval 53 – 56 sebesar 22,22%, pada interval 57 – 60 sebesar 38,89%, pada interval 61 – 64 sebesar 22,22%, pada interval 65 – 68 sebesar 0%, dan pada interval 69 – 72 sebesar 16,67%.</w:t>
      </w:r>
    </w:p>
    <w:p w14:paraId="2E5DEC05">
      <w:pPr>
        <w:spacing w:before="1"/>
        <w:ind w:firstLine="720"/>
        <w:jc w:val="both"/>
        <w:rPr>
          <w:rFonts w:ascii="Times New Roman" w:hAnsi="Times New Roman" w:eastAsia="Times New Roman" w:cs="Times New Roman"/>
          <w:color w:val="000000"/>
          <w:sz w:val="24"/>
          <w:szCs w:val="24"/>
          <w:lang w:eastAsia="id-ID"/>
        </w:rPr>
      </w:pPr>
      <w:r>
        <w:rPr>
          <w:rFonts w:ascii="Times New Roman" w:hAnsi="Times New Roman" w:eastAsia="Times New Roman" w:cs="Times New Roman"/>
          <w:color w:val="000000"/>
          <w:sz w:val="24"/>
          <w:szCs w:val="24"/>
          <w:lang w:eastAsia="id-ID"/>
        </w:rPr>
        <w:t>Berdasarkan hasil uji linieritas, dapat diketahui bahwa nilai F</w:t>
      </w:r>
      <w:r>
        <w:rPr>
          <w:rFonts w:ascii="Times New Roman" w:hAnsi="Times New Roman" w:eastAsia="Times New Roman" w:cs="Times New Roman"/>
          <w:color w:val="000000"/>
          <w:sz w:val="24"/>
          <w:szCs w:val="24"/>
          <w:vertAlign w:val="subscript"/>
          <w:lang w:eastAsia="id-ID"/>
        </w:rPr>
        <w:t>hitung</w:t>
      </w:r>
      <w:r>
        <w:rPr>
          <w:rFonts w:ascii="Times New Roman" w:hAnsi="Times New Roman" w:eastAsia="Times New Roman" w:cs="Times New Roman"/>
          <w:color w:val="000000"/>
          <w:sz w:val="24"/>
          <w:szCs w:val="24"/>
          <w:lang w:eastAsia="id-ID"/>
        </w:rPr>
        <w:t xml:space="preserve"> yang diperoleh sebesar - 0,242 dengan nilai F</w:t>
      </w:r>
      <w:r>
        <w:rPr>
          <w:rFonts w:ascii="Times New Roman" w:hAnsi="Times New Roman" w:eastAsia="Times New Roman" w:cs="Times New Roman"/>
          <w:color w:val="000000"/>
          <w:sz w:val="24"/>
          <w:szCs w:val="24"/>
          <w:vertAlign w:val="subscript"/>
          <w:lang w:eastAsia="id-ID"/>
        </w:rPr>
        <w:t>tabel</w:t>
      </w:r>
      <w:r>
        <w:rPr>
          <w:rFonts w:ascii="Times New Roman" w:hAnsi="Times New Roman" w:eastAsia="Times New Roman" w:cs="Times New Roman"/>
          <w:color w:val="000000"/>
          <w:sz w:val="24"/>
          <w:szCs w:val="24"/>
          <w:lang w:eastAsia="id-ID"/>
        </w:rPr>
        <w:t xml:space="preserve"> sebesar 4,49 dimana nilai F</w:t>
      </w:r>
      <w:r>
        <w:rPr>
          <w:rFonts w:ascii="Times New Roman" w:hAnsi="Times New Roman" w:eastAsia="Times New Roman" w:cs="Times New Roman"/>
          <w:color w:val="000000"/>
          <w:sz w:val="24"/>
          <w:szCs w:val="24"/>
          <w:vertAlign w:val="subscript"/>
          <w:lang w:eastAsia="id-ID"/>
        </w:rPr>
        <w:t>hitung</w:t>
      </w:r>
      <w:r>
        <w:rPr>
          <w:rFonts w:ascii="Times New Roman" w:hAnsi="Times New Roman" w:eastAsia="Times New Roman" w:cs="Times New Roman"/>
          <w:color w:val="000000"/>
          <w:sz w:val="24"/>
          <w:szCs w:val="24"/>
          <w:lang w:eastAsia="id-ID"/>
        </w:rPr>
        <w:t xml:space="preserve"> yang diperoleh dari nilai F</w:t>
      </w:r>
      <w:r>
        <w:rPr>
          <w:rFonts w:ascii="Times New Roman" w:hAnsi="Times New Roman" w:eastAsia="Times New Roman" w:cs="Times New Roman"/>
          <w:color w:val="000000"/>
          <w:sz w:val="24"/>
          <w:szCs w:val="24"/>
          <w:vertAlign w:val="subscript"/>
          <w:lang w:eastAsia="id-ID"/>
        </w:rPr>
        <w:t>tabel</w:t>
      </w:r>
      <w:r>
        <w:rPr>
          <w:rFonts w:ascii="Times New Roman" w:hAnsi="Times New Roman" w:eastAsia="Times New Roman" w:cs="Times New Roman"/>
          <w:color w:val="000000"/>
          <w:sz w:val="24"/>
          <w:szCs w:val="24"/>
          <w:lang w:eastAsia="id-ID"/>
        </w:rPr>
        <w:t xml:space="preserve"> yakni - 0,242 &lt; 4,49 sehingga dapat ditarik kesimpulan bahwa terdapat pengaruh yang linear antara kecerdasan intrapersonal dengan penyesuaian diri siswa.</w:t>
      </w:r>
    </w:p>
    <w:p w14:paraId="50E1C5D6">
      <w:pPr>
        <w:spacing w:before="1"/>
        <w:ind w:firstLine="720"/>
        <w:jc w:val="both"/>
        <w:rPr>
          <w:rFonts w:ascii="Times New Roman" w:hAnsi="Times New Roman" w:cs="Times New Roman"/>
          <w:sz w:val="24"/>
          <w:szCs w:val="24"/>
        </w:rPr>
      </w:pPr>
      <w:r>
        <w:rPr>
          <w:rFonts w:ascii="Times New Roman" w:hAnsi="Times New Roman" w:cs="Times New Roman"/>
          <w:sz w:val="24"/>
          <w:szCs w:val="24"/>
        </w:rPr>
        <w:t>Berdasarkan uji linearitas sederhana persamaan tersebut dapat diketahui bahwa nilai konstanta sebesar 26,428 yang berarti bahwa jika nilai X (kecerdasan intrapersonal) sama dengan nol maka nilai Y (penyesuaian diri) sebesar 26,428. Nilai regresi yang diperoleh yakni 0,989 dengan nilai positif yang berarti bahwa jika nilai X (kecerdasan intrapersonal) naik sebesar satu satuan maka nilai Y (penyesuaian diri) naik sebesar 0,989.</w:t>
      </w:r>
    </w:p>
    <w:p w14:paraId="31D30F93">
      <w:pPr>
        <w:spacing w:before="1"/>
        <w:ind w:firstLine="720"/>
        <w:jc w:val="both"/>
        <w:rPr>
          <w:rFonts w:ascii="Times New Roman" w:hAnsi="Times New Roman" w:cs="Times New Roman"/>
          <w:sz w:val="24"/>
          <w:szCs w:val="24"/>
        </w:rPr>
      </w:pPr>
      <w:r>
        <w:rPr>
          <w:rFonts w:ascii="Times New Roman" w:hAnsi="Times New Roman" w:cs="Times New Roman"/>
          <w:sz w:val="24"/>
          <w:szCs w:val="24"/>
        </w:rPr>
        <w:t>Berdasarkan hasil perhitungan yang telah dilakukan, diperoleh hasil koefisien korelasi (r</w:t>
      </w:r>
      <w:r>
        <w:rPr>
          <w:rFonts w:ascii="Times New Roman" w:hAnsi="Times New Roman" w:cs="Times New Roman"/>
          <w:sz w:val="24"/>
          <w:szCs w:val="24"/>
          <w:vertAlign w:val="subscript"/>
        </w:rPr>
        <w:t>xy</w:t>
      </w:r>
      <w:r>
        <w:rPr>
          <w:rFonts w:ascii="Times New Roman" w:hAnsi="Times New Roman" w:cs="Times New Roman"/>
          <w:sz w:val="24"/>
          <w:szCs w:val="24"/>
          <w:vertAlign w:val="subscript"/>
        </w:rPr>
        <w:softHyphen/>
      </w:r>
      <w:r>
        <w:rPr>
          <w:rFonts w:ascii="Times New Roman" w:hAnsi="Times New Roman" w:cs="Times New Roman"/>
          <w:sz w:val="24"/>
          <w:szCs w:val="24"/>
        </w:rPr>
        <w:t>) atau r</w:t>
      </w:r>
      <w:r>
        <w:rPr>
          <w:rFonts w:ascii="Times New Roman" w:hAnsi="Times New Roman" w:cs="Times New Roman"/>
          <w:sz w:val="24"/>
          <w:szCs w:val="24"/>
          <w:vertAlign w:val="subscript"/>
        </w:rPr>
        <w:t>hitung</w:t>
      </w:r>
      <w:r>
        <w:rPr>
          <w:rFonts w:ascii="Times New Roman" w:hAnsi="Times New Roman" w:cs="Times New Roman"/>
          <w:sz w:val="24"/>
          <w:szCs w:val="24"/>
        </w:rPr>
        <w:t xml:space="preserve"> sebesar 0,659 dengan taraf signifikansi (α) sebesar 0,05 dan jumlah responden (n) sebanyak 18 orang siswa maka diperoleh nilai r</w:t>
      </w:r>
      <w:r>
        <w:rPr>
          <w:rFonts w:ascii="Times New Roman" w:hAnsi="Times New Roman" w:cs="Times New Roman"/>
          <w:sz w:val="24"/>
          <w:szCs w:val="24"/>
          <w:vertAlign w:val="subscript"/>
        </w:rPr>
        <w:t>tabel</w:t>
      </w:r>
      <w:r>
        <w:rPr>
          <w:rFonts w:ascii="Times New Roman" w:hAnsi="Times New Roman" w:cs="Times New Roman"/>
          <w:sz w:val="24"/>
          <w:szCs w:val="24"/>
        </w:rPr>
        <w:t xml:space="preserve"> sebesar 0,4. Dari hasil yang diperoleh dapat dilihat bahwa nilai r</w:t>
      </w:r>
      <w:r>
        <w:rPr>
          <w:rFonts w:ascii="Times New Roman" w:hAnsi="Times New Roman" w:cs="Times New Roman"/>
          <w:sz w:val="24"/>
          <w:szCs w:val="24"/>
          <w:vertAlign w:val="subscript"/>
        </w:rPr>
        <w:t>hiung</w:t>
      </w:r>
      <w:r>
        <w:rPr>
          <w:rFonts w:ascii="Times New Roman" w:hAnsi="Times New Roman" w:cs="Times New Roman"/>
          <w:sz w:val="24"/>
          <w:szCs w:val="24"/>
        </w:rPr>
        <w:t xml:space="preserve"> &gt; r</w:t>
      </w:r>
      <w:r>
        <w:rPr>
          <w:rFonts w:ascii="Times New Roman" w:hAnsi="Times New Roman" w:cs="Times New Roman"/>
          <w:sz w:val="24"/>
          <w:szCs w:val="24"/>
          <w:vertAlign w:val="subscript"/>
        </w:rPr>
        <w:t>tabel</w:t>
      </w:r>
      <w:r>
        <w:rPr>
          <w:rFonts w:ascii="Times New Roman" w:hAnsi="Times New Roman" w:cs="Times New Roman"/>
          <w:sz w:val="24"/>
          <w:szCs w:val="24"/>
        </w:rPr>
        <w:t xml:space="preserve"> sehingga dapat disimpulkan bahwa terdapat pengaruh yang positif dan signifikan antara kecerdasan intrapersonal dengan penyesuaian diri siswa di SMP Negeri 10 Pagimana Kabupaten Banggai.</w:t>
      </w:r>
    </w:p>
    <w:p w14:paraId="44D68C3E">
      <w:pPr>
        <w:spacing w:before="1"/>
        <w:ind w:firstLine="720"/>
        <w:jc w:val="both"/>
        <w:rPr>
          <w:rFonts w:ascii="Times New Roman" w:hAnsi="Times New Roman" w:cs="Times New Roman"/>
          <w:sz w:val="24"/>
          <w:szCs w:val="24"/>
        </w:rPr>
      </w:pPr>
      <w:r>
        <w:rPr>
          <w:rFonts w:ascii="Times New Roman" w:hAnsi="Times New Roman" w:cs="Times New Roman"/>
          <w:sz w:val="24"/>
          <w:szCs w:val="24"/>
        </w:rPr>
        <w:t>Berdasarkan hasil perhitungan yang telah dilakukan, diperoleh nilai koefisien determinasi sebesar 43,4%. Dari hasil tesebut dapat disimpulkan bahwa kecerdasan intrapersonal mempengaruhi penyesuaian diri siswa sebesar 43,4% dan sisanya sebesar 56,6% dipengaruhi oleh faktor lain yang tidak dimasukkan sebagai variabel penelitian.</w:t>
      </w:r>
    </w:p>
    <w:p w14:paraId="313649AA">
      <w:pPr>
        <w:spacing w:before="1"/>
        <w:jc w:val="both"/>
        <w:rPr>
          <w:rFonts w:ascii="Times New Roman" w:hAnsi="Times New Roman" w:cs="Times New Roman"/>
          <w:b/>
          <w:sz w:val="24"/>
          <w:szCs w:val="24"/>
        </w:rPr>
      </w:pPr>
      <w:r>
        <w:rPr>
          <w:rFonts w:ascii="Times New Roman" w:hAnsi="Times New Roman" w:cs="Times New Roman"/>
          <w:b/>
          <w:sz w:val="24"/>
          <w:szCs w:val="24"/>
        </w:rPr>
        <w:t>PEMBAHASAN</w:t>
      </w:r>
    </w:p>
    <w:p w14:paraId="0AB4DF45">
      <w:pPr>
        <w:spacing w:before="1"/>
        <w:ind w:firstLine="720"/>
        <w:jc w:val="both"/>
        <w:rPr>
          <w:rFonts w:ascii="Times New Roman" w:hAnsi="Times New Roman" w:cs="Times New Roman"/>
          <w:sz w:val="24"/>
          <w:szCs w:val="24"/>
        </w:rPr>
      </w:pPr>
      <w:r>
        <w:rPr>
          <w:rFonts w:ascii="Times New Roman" w:hAnsi="Times New Roman" w:cs="Times New Roman"/>
          <w:sz w:val="24"/>
          <w:szCs w:val="24"/>
        </w:rPr>
        <w:t>Hasil penelitian menunjukkan bahwa nilai persamaan regresi sederhana adalah Y = 26,428 + 0,989X, dengan nilai konstanta 26,428 yang berarti bahwa jika nilai X sama dengan nol, maka nilai Y akan 26,428 dan jika nilai X naik satu satuan, maka nilai Y akan naik 0,989. Berdasarkan hasil penelitian, nilai Fhitun</w:t>
      </w:r>
    </w:p>
    <w:p w14:paraId="57E60BBE">
      <w:pPr>
        <w:spacing w:before="1"/>
        <w:ind w:firstLine="720"/>
        <w:jc w:val="both"/>
        <w:rPr>
          <w:rFonts w:ascii="Times New Roman" w:hAnsi="Times New Roman" w:cs="Times New Roman"/>
          <w:sz w:val="24"/>
          <w:szCs w:val="24"/>
        </w:rPr>
      </w:pPr>
      <w:r>
        <w:rPr>
          <w:rFonts w:ascii="Times New Roman" w:hAnsi="Times New Roman" w:cs="Times New Roman"/>
          <w:sz w:val="24"/>
          <w:szCs w:val="24"/>
        </w:rPr>
        <w:t>Hasil penelitian menunjukkan bahwa terdapat pengaruh linear antara kecerdasan intrapersonal dan penyesuaian diri siswa, dengan nilai r hiung sebesar 0,659 dan nilai r tabel sebesar 0,4dengan nilai r hitung lebih besar dari nilai r tabel. Selain itu nilai R Square sebesar 0,434, atau 43,4 persen, menunjukkan bahwa kecerdasain trapersonal mempengaruhi penyesuaian diri siswa.</w:t>
      </w:r>
    </w:p>
    <w:p w14:paraId="2F5D6246">
      <w:pPr>
        <w:spacing w:before="1"/>
        <w:ind w:firstLine="720"/>
        <w:jc w:val="both"/>
        <w:rPr>
          <w:rFonts w:ascii="Times New Roman" w:hAnsi="Times New Roman" w:cs="Times New Roman"/>
          <w:sz w:val="24"/>
          <w:szCs w:val="24"/>
        </w:rPr>
      </w:pPr>
      <w:r>
        <w:rPr>
          <w:rFonts w:ascii="Times New Roman" w:hAnsi="Times New Roman" w:cs="Times New Roman"/>
          <w:sz w:val="24"/>
          <w:szCs w:val="24"/>
        </w:rPr>
        <w:t>Sehingga dapat disimpulkan bahwa hipotesis penelitian ini dapat diterima karena terdapat pengaruh yang positif dan signifikan antara kecerdasan intrapersonal siswa terhadap penyesuaian diri siswa di SMP Negeri 10 Pagimana.</w:t>
      </w:r>
    </w:p>
    <w:p w14:paraId="245F78A5">
      <w:pPr>
        <w:spacing w:before="1"/>
        <w:jc w:val="both"/>
        <w:rPr>
          <w:rFonts w:ascii="Times New Roman" w:hAnsi="Times New Roman" w:cs="Times New Roman"/>
          <w:b/>
          <w:sz w:val="24"/>
          <w:szCs w:val="24"/>
        </w:rPr>
      </w:pPr>
      <w:r>
        <w:rPr>
          <w:rFonts w:ascii="Times New Roman" w:hAnsi="Times New Roman" w:cs="Times New Roman"/>
          <w:b/>
          <w:sz w:val="24"/>
          <w:szCs w:val="24"/>
        </w:rPr>
        <w:t>KESIMPULAN</w:t>
      </w:r>
    </w:p>
    <w:p w14:paraId="0762B7F9">
      <w:pPr>
        <w:spacing w:before="1"/>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Hasil penelitian menunjukkan hipotesis bahwa kecerdasan intrapersonal mempengaruhi penyesuaian diri siswa di SMP Negeri 10 Pagimana dapat diterima. Ini dibuktikan oleh hasil yang diperoleh, di mana nilai F hitung lebih kecil dari F tabel, yaitu - 0,242 &lt; 4,49, dan nilai r hitung lebih besar dari r tabel, , maka nilai Y akan naik sebesar 0,989, dan konstanta yang bernilai positif akan menuju ke arah Koefisien determinasi kemudian diperoleh sebesar 0,434, yang jika dipersenkan menjadi 43,4 persen, di mana.</w:t>
      </w:r>
    </w:p>
    <w:p w14:paraId="14FE3FF8">
      <w:pPr>
        <w:spacing w:before="1"/>
        <w:rPr>
          <w:rFonts w:ascii="Times New Roman" w:hAnsi="Times New Roman" w:cs="Times New Roman"/>
          <w:b/>
          <w:bCs/>
          <w:sz w:val="24"/>
          <w:szCs w:val="24"/>
        </w:rPr>
      </w:pPr>
      <w:r>
        <w:rPr>
          <w:rFonts w:ascii="Times New Roman" w:hAnsi="Times New Roman" w:cs="Times New Roman"/>
          <w:b/>
          <w:bCs/>
          <w:sz w:val="24"/>
          <w:szCs w:val="24"/>
        </w:rPr>
        <w:t>DAFTAR PUSTAKA</w:t>
      </w:r>
    </w:p>
    <w:p w14:paraId="7F3813CC">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Ahmadi, Abu. 2015. </w:t>
      </w:r>
      <w:r>
        <w:rPr>
          <w:rFonts w:ascii="Times New Roman" w:hAnsi="Times New Roman" w:cs="Times New Roman"/>
          <w:i/>
          <w:iCs/>
          <w:sz w:val="24"/>
          <w:szCs w:val="24"/>
        </w:rPr>
        <w:t>Strategi Belajar Mengajar</w:t>
      </w:r>
      <w:r>
        <w:rPr>
          <w:rFonts w:ascii="Times New Roman" w:hAnsi="Times New Roman" w:cs="Times New Roman"/>
          <w:sz w:val="24"/>
          <w:szCs w:val="24"/>
        </w:rPr>
        <w:t>. Bandung : CV Pustaka Setia.</w:t>
      </w:r>
    </w:p>
    <w:p w14:paraId="64F7C2A4">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Ali, M. &amp; Asrori, M. 2008. Psikologi Remaja : Perkembangan Peserta Didik. Jakarta : Bumi Aksara.</w:t>
      </w:r>
    </w:p>
    <w:p w14:paraId="787339B3">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Amstrong, Thomas. 2013. </w:t>
      </w:r>
      <w:r>
        <w:rPr>
          <w:rFonts w:ascii="Times New Roman" w:hAnsi="Times New Roman" w:cs="Times New Roman"/>
          <w:i/>
          <w:sz w:val="24"/>
          <w:szCs w:val="24"/>
        </w:rPr>
        <w:t>Kecerdasan Multiple di dalam Kelas.</w:t>
      </w:r>
      <w:r>
        <w:rPr>
          <w:rFonts w:ascii="Times New Roman" w:hAnsi="Times New Roman" w:cs="Times New Roman"/>
          <w:sz w:val="24"/>
          <w:szCs w:val="24"/>
        </w:rPr>
        <w:t xml:space="preserve"> Jakarta: PT Indeks.</w:t>
      </w:r>
    </w:p>
    <w:p w14:paraId="09F68D6E">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Arikunto. 2010. </w:t>
      </w:r>
      <w:r>
        <w:rPr>
          <w:rFonts w:ascii="Times New Roman" w:hAnsi="Times New Roman" w:cs="Times New Roman"/>
          <w:i/>
          <w:iCs/>
          <w:sz w:val="24"/>
          <w:szCs w:val="24"/>
        </w:rPr>
        <w:t>Prosedur Penelitian : Suatu Pendekatan Praktik</w:t>
      </w:r>
      <w:r>
        <w:rPr>
          <w:rFonts w:ascii="Times New Roman" w:hAnsi="Times New Roman" w:cs="Times New Roman"/>
          <w:sz w:val="24"/>
          <w:szCs w:val="24"/>
        </w:rPr>
        <w:t>. Jakarta : Rineka Cipta.</w:t>
      </w:r>
    </w:p>
    <w:p w14:paraId="529C7C38">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Asrori, Muhammad. 2010. </w:t>
      </w:r>
      <w:r>
        <w:rPr>
          <w:rFonts w:ascii="Times New Roman" w:hAnsi="Times New Roman" w:cs="Times New Roman"/>
          <w:i/>
          <w:iCs/>
          <w:sz w:val="24"/>
          <w:szCs w:val="24"/>
        </w:rPr>
        <w:t>Psikologi Pembelajaran</w:t>
      </w:r>
      <w:r>
        <w:rPr>
          <w:rFonts w:ascii="Times New Roman" w:hAnsi="Times New Roman" w:cs="Times New Roman"/>
          <w:sz w:val="24"/>
          <w:szCs w:val="24"/>
        </w:rPr>
        <w:t>. Bandung : Wacana Prima.</w:t>
      </w:r>
    </w:p>
    <w:p w14:paraId="58564037">
      <w:pPr>
        <w:spacing w:after="0" w:line="240" w:lineRule="auto"/>
        <w:ind w:left="851" w:hanging="851"/>
        <w:jc w:val="both"/>
        <w:rPr>
          <w:rFonts w:ascii="Times New Roman" w:hAnsi="Times New Roman" w:cs="Times New Roman"/>
          <w:sz w:val="24"/>
          <w:szCs w:val="24"/>
        </w:rPr>
      </w:pPr>
    </w:p>
    <w:p w14:paraId="5FD57B51">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Azwar, S. 2011. </w:t>
      </w:r>
      <w:r>
        <w:rPr>
          <w:rFonts w:ascii="Times New Roman" w:hAnsi="Times New Roman" w:cs="Times New Roman"/>
          <w:i/>
          <w:iCs/>
          <w:sz w:val="24"/>
          <w:szCs w:val="24"/>
        </w:rPr>
        <w:t>Metode Penelitian</w:t>
      </w:r>
      <w:r>
        <w:rPr>
          <w:rFonts w:ascii="Times New Roman" w:hAnsi="Times New Roman" w:cs="Times New Roman"/>
          <w:sz w:val="24"/>
          <w:szCs w:val="24"/>
        </w:rPr>
        <w:t>. Yogyakarta : Pustaka Pelajar.</w:t>
      </w:r>
    </w:p>
    <w:p w14:paraId="4A6FE3FE">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Champbell, L. 2011. </w:t>
      </w:r>
      <w:r>
        <w:rPr>
          <w:rFonts w:ascii="Times New Roman" w:hAnsi="Times New Roman" w:cs="Times New Roman"/>
          <w:i/>
          <w:iCs/>
          <w:sz w:val="24"/>
          <w:szCs w:val="24"/>
        </w:rPr>
        <w:t>Metode Praktis Pembelajaran Berbasis Multiple Intelligence</w:t>
      </w:r>
      <w:r>
        <w:rPr>
          <w:rFonts w:ascii="Times New Roman" w:hAnsi="Times New Roman" w:cs="Times New Roman"/>
          <w:sz w:val="24"/>
          <w:szCs w:val="24"/>
        </w:rPr>
        <w:t xml:space="preserve"> (Alih Bahasa : Tim Intuisi). Depok : Intuisi Press.</w:t>
      </w:r>
    </w:p>
    <w:p w14:paraId="7529A24A">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Fatimah, Enung. 2008. </w:t>
      </w:r>
      <w:r>
        <w:rPr>
          <w:rFonts w:ascii="Times New Roman" w:hAnsi="Times New Roman" w:cs="Times New Roman"/>
          <w:i/>
          <w:iCs/>
          <w:sz w:val="24"/>
          <w:szCs w:val="24"/>
        </w:rPr>
        <w:t>Psikologi Perkembangan (Perkembangan Peserta Didik</w:t>
      </w:r>
      <w:r>
        <w:rPr>
          <w:rFonts w:ascii="Times New Roman" w:hAnsi="Times New Roman" w:cs="Times New Roman"/>
          <w:sz w:val="24"/>
          <w:szCs w:val="24"/>
        </w:rPr>
        <w:t>). Bandung : Pustaka Setia.</w:t>
      </w:r>
    </w:p>
    <w:p w14:paraId="1DFAB0F3">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Hadi, Sutrisno. 2010. </w:t>
      </w:r>
      <w:r>
        <w:rPr>
          <w:rFonts w:ascii="Times New Roman" w:hAnsi="Times New Roman" w:cs="Times New Roman"/>
          <w:i/>
          <w:iCs/>
          <w:sz w:val="24"/>
          <w:szCs w:val="24"/>
        </w:rPr>
        <w:t>Statistika</w:t>
      </w:r>
      <w:r>
        <w:rPr>
          <w:rFonts w:ascii="Times New Roman" w:hAnsi="Times New Roman" w:cs="Times New Roman"/>
          <w:sz w:val="24"/>
          <w:szCs w:val="24"/>
        </w:rPr>
        <w:t>. Yogyakarta : Pustaka Belajar.</w:t>
      </w:r>
    </w:p>
    <w:p w14:paraId="35F38130">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Lazarus, R.S. 2012. </w:t>
      </w:r>
      <w:r>
        <w:rPr>
          <w:rFonts w:ascii="Times New Roman" w:hAnsi="Times New Roman" w:cs="Times New Roman"/>
          <w:i/>
          <w:iCs/>
          <w:sz w:val="24"/>
          <w:szCs w:val="24"/>
        </w:rPr>
        <w:t>Patterns of Adjustment. Third Edition</w:t>
      </w:r>
      <w:r>
        <w:rPr>
          <w:rFonts w:ascii="Times New Roman" w:hAnsi="Times New Roman" w:cs="Times New Roman"/>
          <w:sz w:val="24"/>
          <w:szCs w:val="24"/>
        </w:rPr>
        <w:t>. Tokyo : McGraw-Hill Kogakusha.</w:t>
      </w:r>
    </w:p>
    <w:p w14:paraId="4CB69A3B">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Lwin, May. 2008. </w:t>
      </w:r>
      <w:r>
        <w:rPr>
          <w:rFonts w:ascii="Times New Roman" w:hAnsi="Times New Roman" w:cs="Times New Roman"/>
          <w:i/>
          <w:sz w:val="24"/>
          <w:szCs w:val="24"/>
        </w:rPr>
        <w:t>Cara Mnegembangkan Berbagai Komponen Kecerdasan</w:t>
      </w:r>
      <w:r>
        <w:rPr>
          <w:rFonts w:ascii="Times New Roman" w:hAnsi="Times New Roman" w:cs="Times New Roman"/>
          <w:sz w:val="24"/>
          <w:szCs w:val="24"/>
        </w:rPr>
        <w:t>. Jakarta: PT Indeks.</w:t>
      </w:r>
    </w:p>
    <w:p w14:paraId="1D0D120F">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Mustafa, Fahmi. 2012. </w:t>
      </w:r>
      <w:r>
        <w:rPr>
          <w:rFonts w:ascii="Times New Roman" w:hAnsi="Times New Roman" w:cs="Times New Roman"/>
          <w:i/>
          <w:iCs/>
          <w:sz w:val="24"/>
          <w:szCs w:val="24"/>
        </w:rPr>
        <w:t>Kesehatan Jiwa dalam Keluarga, Sekolah dan Masyarakat.</w:t>
      </w:r>
      <w:r>
        <w:rPr>
          <w:rFonts w:ascii="Times New Roman" w:hAnsi="Times New Roman" w:cs="Times New Roman"/>
          <w:sz w:val="24"/>
          <w:szCs w:val="24"/>
        </w:rPr>
        <w:t xml:space="preserve"> Jakarta : Bulan Bintang.</w:t>
      </w:r>
    </w:p>
    <w:p w14:paraId="0D08AB66">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Narimawati, Umi. 2010. </w:t>
      </w:r>
      <w:r>
        <w:rPr>
          <w:rFonts w:ascii="Times New Roman" w:hAnsi="Times New Roman" w:cs="Times New Roman"/>
          <w:i/>
          <w:iCs/>
          <w:sz w:val="24"/>
          <w:szCs w:val="24"/>
        </w:rPr>
        <w:t>Metodologi Penelitian Kualitatif dan Kuantitatif, Teori dan Aplikasi.</w:t>
      </w:r>
      <w:r>
        <w:rPr>
          <w:rFonts w:ascii="Times New Roman" w:hAnsi="Times New Roman" w:cs="Times New Roman"/>
          <w:sz w:val="24"/>
          <w:szCs w:val="24"/>
        </w:rPr>
        <w:t xml:space="preserve"> Bandung : Agung Media.</w:t>
      </w:r>
    </w:p>
    <w:p w14:paraId="5514074F">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Nurgiyantoro, Burhan. 2009. </w:t>
      </w:r>
      <w:r>
        <w:rPr>
          <w:rFonts w:ascii="Times New Roman" w:hAnsi="Times New Roman" w:cs="Times New Roman"/>
          <w:i/>
          <w:iCs/>
          <w:sz w:val="24"/>
          <w:szCs w:val="24"/>
        </w:rPr>
        <w:t>Penilaian Pembelajaran Bahasa</w:t>
      </w:r>
      <w:r>
        <w:rPr>
          <w:rFonts w:ascii="Times New Roman" w:hAnsi="Times New Roman" w:cs="Times New Roman"/>
          <w:sz w:val="24"/>
          <w:szCs w:val="24"/>
        </w:rPr>
        <w:t>. Yogyakarta : Gadjah Mada University Press.</w:t>
      </w:r>
    </w:p>
    <w:p w14:paraId="6AB0DF3A">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Sugiyono. 2010. </w:t>
      </w:r>
      <w:r>
        <w:rPr>
          <w:rFonts w:ascii="Times New Roman" w:hAnsi="Times New Roman" w:cs="Times New Roman"/>
          <w:i/>
          <w:iCs/>
          <w:sz w:val="24"/>
          <w:szCs w:val="24"/>
        </w:rPr>
        <w:t>Metode Penelitian Kuantitatif, Kualitatif dan R &amp; D</w:t>
      </w:r>
      <w:r>
        <w:rPr>
          <w:rFonts w:ascii="Times New Roman" w:hAnsi="Times New Roman" w:cs="Times New Roman"/>
          <w:sz w:val="24"/>
          <w:szCs w:val="24"/>
        </w:rPr>
        <w:t>. Bandung : CV Alfabeta.</w:t>
      </w:r>
    </w:p>
    <w:p w14:paraId="62A44B6A">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rPr>
        <w:t xml:space="preserve">. 2014. </w:t>
      </w:r>
      <w:r>
        <w:rPr>
          <w:rFonts w:ascii="Times New Roman" w:hAnsi="Times New Roman" w:cs="Times New Roman"/>
          <w:i/>
          <w:iCs/>
          <w:sz w:val="24"/>
          <w:szCs w:val="24"/>
        </w:rPr>
        <w:t>Metode Penelitian</w:t>
      </w:r>
      <w:r>
        <w:rPr>
          <w:rFonts w:ascii="Times New Roman" w:hAnsi="Times New Roman" w:cs="Times New Roman"/>
          <w:sz w:val="24"/>
          <w:szCs w:val="24"/>
        </w:rPr>
        <w:t>. Bandung : Alfabeta.</w:t>
      </w:r>
    </w:p>
    <w:p w14:paraId="0D756CA2">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Syamsu, Yusuf. 2011. </w:t>
      </w:r>
      <w:r>
        <w:rPr>
          <w:rFonts w:ascii="Times New Roman" w:hAnsi="Times New Roman" w:cs="Times New Roman"/>
          <w:i/>
          <w:iCs/>
          <w:sz w:val="24"/>
          <w:szCs w:val="24"/>
        </w:rPr>
        <w:t>Psikologi Perkembangan Anak dan Remaja</w:t>
      </w:r>
      <w:r>
        <w:rPr>
          <w:rFonts w:ascii="Times New Roman" w:hAnsi="Times New Roman" w:cs="Times New Roman"/>
          <w:sz w:val="24"/>
          <w:szCs w:val="24"/>
        </w:rPr>
        <w:t>. Bandung : PT Remaja Rosda Karya.</w:t>
      </w:r>
    </w:p>
    <w:p w14:paraId="67131159">
      <w:pPr>
        <w:spacing w:after="0" w:line="240" w:lineRule="auto"/>
        <w:ind w:left="851" w:hanging="851"/>
        <w:jc w:val="both"/>
      </w:pPr>
      <w:r>
        <w:rPr>
          <w:rFonts w:ascii="Times New Roman" w:hAnsi="Times New Roman" w:cs="Times New Roman"/>
          <w:sz w:val="24"/>
          <w:szCs w:val="24"/>
        </w:rPr>
        <w:t xml:space="preserve">Ula, Shoimatul. 2013. </w:t>
      </w:r>
      <w:r>
        <w:rPr>
          <w:rFonts w:ascii="Times New Roman" w:hAnsi="Times New Roman" w:cs="Times New Roman"/>
          <w:i/>
          <w:iCs/>
          <w:sz w:val="24"/>
          <w:szCs w:val="24"/>
        </w:rPr>
        <w:t>Revolusui Belajar Optimalisasi Kecerdasan Melalui Pembelajaran Berbasis Kecerdasan Majemuk</w:t>
      </w:r>
      <w:r>
        <w:rPr>
          <w:rFonts w:ascii="Times New Roman" w:hAnsi="Times New Roman" w:cs="Times New Roman"/>
          <w:sz w:val="24"/>
          <w:szCs w:val="24"/>
        </w:rPr>
        <w:t>. Yogyakarta : Ar-Ruzz Media</w:t>
      </w:r>
    </w:p>
    <w:sectPr>
      <w:headerReference r:id="rId7" w:type="default"/>
      <w:pgSz w:w="12240" w:h="15840"/>
      <w:pgMar w:top="1701" w:right="1701" w:bottom="1701" w:left="1701" w:header="720" w:footer="720" w:gutter="0"/>
      <w:pgNumType w:fmt="decimal"/>
      <w:cols w:space="720" w:num="2"/>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22068">
    <w:pPr>
      <w:pStyle w:val="5"/>
      <w:jc w:val="right"/>
    </w:pPr>
    <w:r>
      <w:rPr>
        <w:sz w:val="22"/>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599464793"/>
                            <w:docPartObj>
                              <w:docPartGallery w:val="autotext"/>
                            </w:docPartObj>
                          </w:sdtPr>
                          <w:sdtContent>
                            <w:p w14:paraId="3AD118A0">
                              <w:pPr>
                                <w:pStyle w:val="5"/>
                                <w:jc w:val="right"/>
                              </w:pPr>
                              <w:r>
                                <w:fldChar w:fldCharType="begin"/>
                              </w:r>
                              <w:r>
                                <w:instrText xml:space="preserve"> PAGE   \* MERGEFORMAT </w:instrText>
                              </w:r>
                              <w:r>
                                <w:fldChar w:fldCharType="separate"/>
                              </w:r>
                              <w:r>
                                <w:t>2</w:t>
                              </w:r>
                              <w:r>
                                <w:fldChar w:fldCharType="end"/>
                              </w:r>
                            </w:p>
                          </w:sdtContent>
                        </w:sdt>
                        <w:p w14:paraId="12DBCFD2"/>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NEw1/TMAgAA&#10;IwYAAA4AAAAAAAAAAQAgAAAAHwEAAGRycy9lMm9Eb2MueG1sUEsFBgAAAAAGAAYAWQEAAF0GAAAA&#10;AA==&#10;">
              <v:fill on="f" focussize="0,0"/>
              <v:stroke on="f" weight="0.5pt"/>
              <v:imagedata o:title=""/>
              <o:lock v:ext="edit" aspectratio="f"/>
              <v:textbox inset="0mm,0mm,0mm,0mm" style="mso-fit-shape-to-text:t;">
                <w:txbxContent>
                  <w:sdt>
                    <w:sdtPr>
                      <w:id w:val="599464793"/>
                      <w:docPartObj>
                        <w:docPartGallery w:val="autotext"/>
                      </w:docPartObj>
                    </w:sdtPr>
                    <w:sdtContent>
                      <w:p w14:paraId="3AD118A0">
                        <w:pPr>
                          <w:pStyle w:val="5"/>
                          <w:jc w:val="right"/>
                        </w:pPr>
                        <w:r>
                          <w:fldChar w:fldCharType="begin"/>
                        </w:r>
                        <w:r>
                          <w:instrText xml:space="preserve"> PAGE   \* MERGEFORMAT </w:instrText>
                        </w:r>
                        <w:r>
                          <w:fldChar w:fldCharType="separate"/>
                        </w:r>
                        <w:r>
                          <w:t>2</w:t>
                        </w:r>
                        <w:r>
                          <w:fldChar w:fldCharType="end"/>
                        </w:r>
                      </w:p>
                    </w:sdtContent>
                  </w:sdt>
                  <w:p w14:paraId="12DBCFD2"/>
                </w:txbxContent>
              </v:textbox>
            </v:shape>
          </w:pict>
        </mc:Fallback>
      </mc:AlternateContent>
    </w:r>
  </w:p>
  <w:p w14:paraId="67615AC8">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1F288">
    <w:pPr>
      <w:pStyle w:val="6"/>
      <w:rPr>
        <w:rFonts w:ascii="Times New Roman" w:hAnsi="Times New Roman" w:cs="Times New Roman"/>
        <w:b/>
        <w:i/>
        <w:lang w:val="id"/>
      </w:rPr>
    </w:pPr>
    <w:r>
      <w:rPr>
        <w:rFonts w:ascii="Times New Roman" w:hAnsi="Times New Roman" w:cs="Times New Roman"/>
        <w:i/>
      </w:rPr>
      <w:drawing>
        <wp:anchor distT="0" distB="0" distL="114300" distR="114300" simplePos="0" relativeHeight="251659264" behindDoc="1" locked="0" layoutInCell="1" allowOverlap="1">
          <wp:simplePos x="0" y="0"/>
          <wp:positionH relativeFrom="column">
            <wp:posOffset>-768985</wp:posOffset>
          </wp:positionH>
          <wp:positionV relativeFrom="paragraph">
            <wp:posOffset>12700</wp:posOffset>
          </wp:positionV>
          <wp:extent cx="745490" cy="683260"/>
          <wp:effectExtent l="0" t="0" r="0" b="2540"/>
          <wp:wrapThrough wrapText="bothSides">
            <wp:wrapPolygon>
              <wp:start x="0" y="0"/>
              <wp:lineTo x="0" y="21199"/>
              <wp:lineTo x="21195" y="21199"/>
              <wp:lineTo x="21195"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745490" cy="683260"/>
                  </a:xfrm>
                  <a:prstGeom prst="rect">
                    <a:avLst/>
                  </a:prstGeom>
                  <a:noFill/>
                </pic:spPr>
              </pic:pic>
            </a:graphicData>
          </a:graphic>
        </wp:anchor>
      </w:drawing>
    </w:r>
    <w:r>
      <w:rPr>
        <w:rFonts w:ascii="Times New Roman" w:hAnsi="Times New Roman" w:cs="Times New Roman"/>
        <w:b/>
        <w:i/>
        <w:lang w:val="id"/>
      </w:rPr>
      <w:t>Jurnal Bimbingan &amp; Konseling: Jurnal Kajian Bimbingan  &amp; Konseling</w:t>
    </w:r>
  </w:p>
  <w:p w14:paraId="515D3055">
    <w:pPr>
      <w:pStyle w:val="6"/>
      <w:rPr>
        <w:rFonts w:hint="default" w:ascii="Times New Roman" w:hAnsi="Times New Roman" w:cs="Times New Roman"/>
        <w:i/>
        <w:lang w:val="en-US"/>
      </w:rPr>
    </w:pPr>
    <w:r>
      <w:rPr>
        <w:rFonts w:ascii="Times New Roman" w:hAnsi="Times New Roman" w:cs="Times New Roman"/>
        <w:i/>
        <w:lang w:val="id"/>
      </w:rPr>
      <w:t>Volume I Nomor I Juli 20</w:t>
    </w:r>
    <w:r>
      <w:rPr>
        <w:rFonts w:hint="default" w:ascii="Times New Roman" w:hAnsi="Times New Roman" w:cs="Times New Roman"/>
        <w:i/>
        <w:lang w:val="en-US"/>
      </w:rPr>
      <w:t>24</w:t>
    </w:r>
    <w:r>
      <w:rPr>
        <w:rFonts w:ascii="Times New Roman" w:hAnsi="Times New Roman" w:cs="Times New Roman"/>
        <w:i/>
        <w:lang w:val="id"/>
      </w:rPr>
      <w:t>. Hal</w:t>
    </w:r>
    <w:r>
      <w:rPr>
        <w:rFonts w:hint="default" w:ascii="Times New Roman" w:hAnsi="Times New Roman" w:cs="Times New Roman"/>
        <w:i/>
        <w:lang w:val="en-US"/>
      </w:rPr>
      <w:t>.59-63</w:t>
    </w:r>
  </w:p>
  <w:p w14:paraId="799CD7D3">
    <w:pPr>
      <w:pStyle w:val="6"/>
      <w:rPr>
        <w:rFonts w:ascii="Times New Roman" w:hAnsi="Times New Roman" w:cs="Times New Roman"/>
        <w:i/>
      </w:rPr>
    </w:pPr>
    <w:r>
      <w:rPr>
        <w:rFonts w:ascii="Times New Roman" w:hAnsi="Times New Roman" w:cs="Times New Roman"/>
        <w:i/>
        <w:lang w:val="id"/>
      </w:rPr>
      <w:t>e- ISSN: -</w:t>
    </w:r>
    <w:r>
      <w:rPr>
        <w:rFonts w:ascii="Times New Roman" w:hAnsi="Times New Roman" w:cs="Times New Roman"/>
        <w:i/>
      </w:rPr>
      <w:t xml:space="preserve"> 3047 - 1427</w:t>
    </w:r>
  </w:p>
  <w:p w14:paraId="1110A7F3">
    <w:pPr>
      <w:pStyle w:val="6"/>
      <w:rPr>
        <w:rFonts w:ascii="Times New Roman" w:hAnsi="Times New Roman" w:cs="Times New Roman"/>
        <w:i/>
        <w:lang w:val="id"/>
      </w:rPr>
    </w:pPr>
    <w:r>
      <w:rPr>
        <w:rFonts w:ascii="Times New Roman" w:hAnsi="Times New Roman" w:cs="Times New Roman"/>
        <w:i/>
        <w:lang w:val="id"/>
      </w:rPr>
      <w:t>Homepage:</w:t>
    </w:r>
    <w:r>
      <w:rPr>
        <w:rFonts w:ascii="Times New Roman" w:hAnsi="Times New Roman" w:cs="Times New Roman"/>
        <w:lang w:val="id"/>
      </w:rPr>
      <w:t xml:space="preserve"> </w:t>
    </w:r>
    <w:r>
      <w:rPr>
        <w:rFonts w:ascii="Times New Roman" w:hAnsi="Times New Roman" w:cs="Times New Roman"/>
        <w:i/>
        <w:lang w:val="id"/>
      </w:rPr>
      <w:fldChar w:fldCharType="begin"/>
    </w:r>
    <w:r>
      <w:rPr>
        <w:rFonts w:ascii="Times New Roman" w:hAnsi="Times New Roman" w:cs="Times New Roman"/>
        <w:i/>
        <w:lang w:val="id"/>
      </w:rPr>
      <w:instrText xml:space="preserve"> HYPERLINK "https://ojs.untika.ac.id/index.php/sellan:https:/doi.org/10.53090/.v1i1" </w:instrText>
    </w:r>
    <w:r>
      <w:rPr>
        <w:rFonts w:ascii="Times New Roman" w:hAnsi="Times New Roman" w:cs="Times New Roman"/>
        <w:i/>
        <w:lang w:val="id"/>
      </w:rPr>
      <w:fldChar w:fldCharType="separate"/>
    </w:r>
    <w:r>
      <w:rPr>
        <w:rStyle w:val="7"/>
        <w:rFonts w:ascii="Times New Roman" w:hAnsi="Times New Roman" w:cs="Times New Roman"/>
        <w:i/>
        <w:lang w:val="id"/>
      </w:rPr>
      <w:t>https://ojs.untika.ac.id/index.php/sellan</w:t>
    </w:r>
    <w:r>
      <w:rPr>
        <w:rStyle w:val="7"/>
        <w:rFonts w:hint="default" w:ascii="Times New Roman" w:hAnsi="Times New Roman" w:cs="Times New Roman"/>
        <w:i/>
        <w:lang w:val="en-US"/>
      </w:rPr>
      <w:t>:</w:t>
    </w:r>
    <w:r>
      <w:rPr>
        <w:rStyle w:val="7"/>
        <w:rFonts w:hint="default" w:ascii="Times New Roman" w:hAnsi="Times New Roman"/>
        <w:i/>
        <w:lang w:val="en-US"/>
      </w:rPr>
      <w:t>https://doi.org/10.53090/.v1i1</w:t>
    </w:r>
    <w:r>
      <w:rPr>
        <w:rFonts w:ascii="Times New Roman" w:hAnsi="Times New Roman" w:cs="Times New Roman"/>
        <w:i/>
        <w:lang w:val="id"/>
      </w:rPr>
      <w:fldChar w:fldCharType="end"/>
    </w:r>
  </w:p>
  <w:p w14:paraId="3109DA84">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BEBD4">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D67"/>
    <w:rsid w:val="001C0722"/>
    <w:rsid w:val="002629C3"/>
    <w:rsid w:val="00317516"/>
    <w:rsid w:val="00913D67"/>
    <w:rsid w:val="00A86FF5"/>
    <w:rsid w:val="00B04EF2"/>
    <w:rsid w:val="00C63A02"/>
    <w:rsid w:val="00C64986"/>
    <w:rsid w:val="00F07AD7"/>
    <w:rsid w:val="01EA00D6"/>
    <w:rsid w:val="05E07440"/>
    <w:rsid w:val="27EF29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ody Text"/>
    <w:basedOn w:val="1"/>
    <w:link w:val="13"/>
    <w:qFormat/>
    <w:uiPriority w:val="1"/>
    <w:pPr>
      <w:widowControl w:val="0"/>
      <w:autoSpaceDE w:val="0"/>
      <w:autoSpaceDN w:val="0"/>
      <w:spacing w:after="0" w:line="240" w:lineRule="auto"/>
    </w:pPr>
    <w:rPr>
      <w:rFonts w:ascii="Times New Roman" w:hAnsi="Times New Roman" w:eastAsia="Times New Roman" w:cs="Times New Roman"/>
      <w:lang w:val="id"/>
    </w:rPr>
  </w:style>
  <w:style w:type="paragraph" w:styleId="5">
    <w:name w:val="footer"/>
    <w:basedOn w:val="1"/>
    <w:link w:val="11"/>
    <w:unhideWhenUsed/>
    <w:uiPriority w:val="99"/>
    <w:pPr>
      <w:tabs>
        <w:tab w:val="center" w:pos="4680"/>
        <w:tab w:val="right" w:pos="9360"/>
      </w:tabs>
      <w:spacing w:after="0" w:line="240" w:lineRule="auto"/>
    </w:pPr>
  </w:style>
  <w:style w:type="paragraph" w:styleId="6">
    <w:name w:val="header"/>
    <w:basedOn w:val="1"/>
    <w:link w:val="10"/>
    <w:unhideWhenUsed/>
    <w:uiPriority w:val="99"/>
    <w:pPr>
      <w:tabs>
        <w:tab w:val="center" w:pos="4680"/>
        <w:tab w:val="right" w:pos="9360"/>
      </w:tabs>
      <w:spacing w:after="0" w:line="240" w:lineRule="auto"/>
    </w:pPr>
  </w:style>
  <w:style w:type="character" w:styleId="7">
    <w:name w:val="Hyperlink"/>
    <w:basedOn w:val="2"/>
    <w:unhideWhenUsed/>
    <w:uiPriority w:val="99"/>
    <w:rPr>
      <w:color w:val="0563C1" w:themeColor="hyperlink"/>
      <w:u w:val="single"/>
      <w14:textFill>
        <w14:solidFill>
          <w14:schemeClr w14:val="hlink"/>
        </w14:solidFill>
      </w14:textFill>
    </w:rPr>
  </w:style>
  <w:style w:type="table" w:styleId="8">
    <w:name w:val="Table Grid"/>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Title"/>
    <w:basedOn w:val="1"/>
    <w:link w:val="14"/>
    <w:qFormat/>
    <w:uiPriority w:val="1"/>
    <w:pPr>
      <w:widowControl w:val="0"/>
      <w:autoSpaceDE w:val="0"/>
      <w:autoSpaceDN w:val="0"/>
      <w:spacing w:after="0" w:line="240" w:lineRule="auto"/>
      <w:ind w:left="951"/>
      <w:jc w:val="center"/>
    </w:pPr>
    <w:rPr>
      <w:rFonts w:ascii="Times New Roman" w:hAnsi="Times New Roman" w:eastAsia="Times New Roman" w:cs="Times New Roman"/>
      <w:sz w:val="32"/>
      <w:szCs w:val="32"/>
      <w:lang w:val="id"/>
    </w:rPr>
  </w:style>
  <w:style w:type="character" w:customStyle="1" w:styleId="10">
    <w:name w:val="Header Char"/>
    <w:basedOn w:val="2"/>
    <w:link w:val="6"/>
    <w:uiPriority w:val="99"/>
  </w:style>
  <w:style w:type="character" w:customStyle="1" w:styleId="11">
    <w:name w:val="Footer Char"/>
    <w:basedOn w:val="2"/>
    <w:link w:val="5"/>
    <w:uiPriority w:val="99"/>
  </w:style>
  <w:style w:type="character" w:customStyle="1" w:styleId="12">
    <w:name w:val="Unresolved Mention"/>
    <w:basedOn w:val="2"/>
    <w:semiHidden/>
    <w:unhideWhenUsed/>
    <w:uiPriority w:val="99"/>
    <w:rPr>
      <w:color w:val="605E5C"/>
      <w:shd w:val="clear" w:color="auto" w:fill="E1DFDD"/>
    </w:rPr>
  </w:style>
  <w:style w:type="character" w:customStyle="1" w:styleId="13">
    <w:name w:val="Body Text Char"/>
    <w:basedOn w:val="2"/>
    <w:link w:val="4"/>
    <w:uiPriority w:val="1"/>
    <w:rPr>
      <w:rFonts w:ascii="Times New Roman" w:hAnsi="Times New Roman" w:eastAsia="Times New Roman" w:cs="Times New Roman"/>
      <w:lang w:val="id"/>
    </w:rPr>
  </w:style>
  <w:style w:type="character" w:customStyle="1" w:styleId="14">
    <w:name w:val="Title Char"/>
    <w:basedOn w:val="2"/>
    <w:link w:val="9"/>
    <w:uiPriority w:val="1"/>
    <w:rPr>
      <w:rFonts w:ascii="Times New Roman" w:hAnsi="Times New Roman" w:eastAsia="Times New Roman" w:cs="Times New Roman"/>
      <w:sz w:val="32"/>
      <w:szCs w:val="32"/>
      <w:lang w:val="i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22DEC8-8DCE-4BC2-A557-33721ACAC7E0}">
  <ds:schemaRefs/>
</ds:datastoreItem>
</file>

<file path=docProps/app.xml><?xml version="1.0" encoding="utf-8"?>
<Properties xmlns="http://schemas.openxmlformats.org/officeDocument/2006/extended-properties" xmlns:vt="http://schemas.openxmlformats.org/officeDocument/2006/docPropsVTypes">
  <Template>Normal</Template>
  <Pages>5</Pages>
  <Words>1679</Words>
  <Characters>9573</Characters>
  <Lines>79</Lines>
  <Paragraphs>22</Paragraphs>
  <TotalTime>2</TotalTime>
  <ScaleCrop>false</ScaleCrop>
  <LinksUpToDate>false</LinksUpToDate>
  <CharactersWithSpaces>11230</CharactersWithSpaces>
  <Application>WPS Office_12.2.0.17153_F1E327BC-269C-435d-A152-05C5408002CA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2024-07-08T13:58:00Z</dcterms:created>
  <dc:creator>Kadimuddin Baehaki</dc:creator>
  <cp:lastModifiedBy>hasan lambause</cp:lastModifiedBy>
  <dcterms:modified xsi:type="dcterms:W3CDTF">2024-08-11T13:37:40Z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F2BA2F7EC8A14BB6ABAF238301B8B51B_13</vt:lpwstr>
  </property>
</Properties>
</file>